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1"/>
        <w:tblW w:w="9390" w:type="dxa"/>
        <w:tblInd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1412"/>
        <w:gridCol w:w="743"/>
        <w:gridCol w:w="1043"/>
        <w:gridCol w:w="1011"/>
        <w:gridCol w:w="597"/>
        <w:gridCol w:w="647"/>
        <w:gridCol w:w="343"/>
        <w:gridCol w:w="1664"/>
      </w:tblGrid>
      <w:tr w:rsidR="004F3C9D" w:rsidRPr="000D0762" w:rsidTr="006B3958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color w:val="FF5050"/>
                <w:lang w:val="en-US"/>
              </w:rPr>
            </w:pP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Ime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i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prezime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učitelja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: </w:t>
            </w:r>
          </w:p>
        </w:tc>
      </w:tr>
      <w:tr w:rsidR="004F3C9D" w:rsidRPr="000D0762" w:rsidTr="001B5389">
        <w:trPr>
          <w:trHeight w:val="283"/>
        </w:trPr>
        <w:tc>
          <w:tcPr>
            <w:tcW w:w="1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Razredni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odjel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</w:tc>
        <w:tc>
          <w:tcPr>
            <w:tcW w:w="14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  <w:r w:rsidRPr="000D0762">
              <w:rPr>
                <w:rFonts w:ascii="Candara" w:eastAsia="Times New Roman" w:hAnsi="Candara" w:cs="Arial"/>
                <w:lang w:val="en-US" w:bidi="ar-SA"/>
              </w:rPr>
              <w:t>5.</w:t>
            </w:r>
          </w:p>
        </w:tc>
        <w:tc>
          <w:tcPr>
            <w:tcW w:w="178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0D0762">
              <w:rPr>
                <w:rFonts w:ascii="Candara" w:eastAsia="Times New Roman" w:hAnsi="Candara" w:cs="Arial"/>
                <w:b/>
                <w:lang w:val="en-US" w:bidi="ar-SA"/>
              </w:rPr>
              <w:t xml:space="preserve">Red. </w:t>
            </w:r>
            <w:proofErr w:type="spellStart"/>
            <w:r w:rsidRPr="000D0762">
              <w:rPr>
                <w:rFonts w:ascii="Candara" w:eastAsia="Times New Roman" w:hAnsi="Candara" w:cs="Arial"/>
                <w:b/>
                <w:lang w:val="en-US" w:bidi="ar-SA"/>
              </w:rPr>
              <w:t>broj</w:t>
            </w:r>
            <w:proofErr w:type="spellEnd"/>
            <w:r w:rsidRPr="000D0762">
              <w:rPr>
                <w:rFonts w:ascii="Candara" w:eastAsia="Times New Roman" w:hAnsi="Candara" w:cs="Arial"/>
                <w:b/>
                <w:lang w:val="en-US" w:bidi="ar-SA"/>
              </w:rPr>
              <w:t xml:space="preserve">. </w:t>
            </w:r>
            <w:proofErr w:type="spellStart"/>
            <w:r w:rsidRPr="000D0762">
              <w:rPr>
                <w:rFonts w:ascii="Candara" w:eastAsia="Times New Roman" w:hAnsi="Candara" w:cs="Arial"/>
                <w:b/>
                <w:lang w:val="en-US" w:bidi="ar-SA"/>
              </w:rPr>
              <w:t>sata</w:t>
            </w:r>
            <w:proofErr w:type="spellEnd"/>
            <w:r w:rsidRPr="000D0762">
              <w:rPr>
                <w:rFonts w:ascii="Candara" w:eastAsia="Times New Roman" w:hAnsi="Candara" w:cs="Arial"/>
                <w:b/>
                <w:lang w:val="en-US" w:bidi="ar-SA"/>
              </w:rPr>
              <w:t xml:space="preserve">:  </w:t>
            </w:r>
          </w:p>
        </w:tc>
        <w:tc>
          <w:tcPr>
            <w:tcW w:w="10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C9D" w:rsidRPr="000D0762" w:rsidRDefault="00111C86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lang w:val="en-US" w:bidi="ar-SA"/>
              </w:rPr>
              <w:t>Na</w:t>
            </w:r>
            <w:r w:rsidR="000D0762" w:rsidRPr="000D0762">
              <w:rPr>
                <w:rFonts w:ascii="Candara" w:eastAsia="Times New Roman" w:hAnsi="Candara" w:cs="Arial"/>
                <w:b/>
                <w:lang w:val="en-US" w:bidi="ar-SA"/>
              </w:rPr>
              <w:t>dnevak</w:t>
            </w:r>
            <w:proofErr w:type="spellEnd"/>
            <w:r w:rsidR="000D0762" w:rsidRPr="000D0762">
              <w:rPr>
                <w:rFonts w:ascii="Candara" w:eastAsia="Times New Roman" w:hAnsi="Candara" w:cs="Arial"/>
                <w:b/>
                <w:lang w:val="en-US" w:bidi="ar-SA"/>
              </w:rPr>
              <w:t>:</w:t>
            </w:r>
            <w:r w:rsidR="004F3C9D" w:rsidRPr="000D0762">
              <w:rPr>
                <w:rFonts w:ascii="Candara" w:eastAsia="Times New Roman" w:hAnsi="Candara" w:cs="Arial"/>
                <w:b/>
                <w:lang w:val="en-US" w:bidi="ar-SA"/>
              </w:rPr>
              <w:t xml:space="preserve"> </w:t>
            </w:r>
          </w:p>
        </w:tc>
        <w:tc>
          <w:tcPr>
            <w:tcW w:w="20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4F3C9D" w:rsidRPr="000D0762" w:rsidTr="006B3958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ind w:left="2127" w:hanging="2127"/>
              <w:rPr>
                <w:lang w:val="en-US"/>
              </w:rPr>
            </w:pP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Naziv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nastavne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jedinice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 </w:t>
            </w:r>
            <w:proofErr w:type="spellStart"/>
            <w:r w:rsidRPr="000D0762">
              <w:rPr>
                <w:rFonts w:ascii="Candara" w:eastAsia="Times New Roman" w:hAnsi="Candara"/>
                <w:b/>
                <w:bCs/>
                <w:iCs/>
                <w:color w:val="FF5050"/>
                <w:lang w:val="en-US" w:eastAsia="hr-HR" w:bidi="ar-SA"/>
              </w:rPr>
              <w:t>Prilozi</w:t>
            </w:r>
            <w:proofErr w:type="spellEnd"/>
          </w:p>
        </w:tc>
      </w:tr>
      <w:tr w:rsidR="004F3C9D" w:rsidRPr="000D0762" w:rsidTr="001B5389">
        <w:trPr>
          <w:trHeight w:val="683"/>
        </w:trPr>
        <w:tc>
          <w:tcPr>
            <w:tcW w:w="334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C9D" w:rsidRPr="000D0762" w:rsidRDefault="00111C86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Predmetno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područje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  <w:p w:rsidR="004F3C9D" w:rsidRPr="000D0762" w:rsidRDefault="00980B0E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A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Hrvatski</w:t>
            </w:r>
            <w:proofErr w:type="spellEnd"/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val="en-US" w:bidi="ar-SA"/>
              </w:rPr>
              <w:t>jezik</w:t>
            </w:r>
            <w:proofErr w:type="spellEnd"/>
            <w:r w:rsidR="004B109B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4B109B" w:rsidRPr="000D0762">
              <w:rPr>
                <w:rFonts w:ascii="Candara" w:eastAsia="Times New Roman" w:hAnsi="Candara" w:cs="Arial"/>
                <w:bCs/>
                <w:lang w:val="en-US" w:bidi="ar-SA"/>
              </w:rPr>
              <w:t>i</w:t>
            </w:r>
            <w:proofErr w:type="spellEnd"/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>komunikacija</w:t>
            </w:r>
            <w:proofErr w:type="spellEnd"/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</w:tc>
        <w:tc>
          <w:tcPr>
            <w:tcW w:w="279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0D0762">
              <w:rPr>
                <w:rFonts w:ascii="Candara" w:eastAsia="Times New Roman" w:hAnsi="Candara" w:cs="Arial"/>
                <w:b/>
                <w:lang w:val="en-US" w:bidi="ar-SA"/>
              </w:rPr>
              <w:t xml:space="preserve">Tip </w:t>
            </w:r>
            <w:proofErr w:type="spellStart"/>
            <w:r w:rsidRPr="000D0762">
              <w:rPr>
                <w:rFonts w:ascii="Candara" w:eastAsia="Times New Roman" w:hAnsi="Candara" w:cs="Arial"/>
                <w:b/>
                <w:lang w:val="en-US" w:bidi="ar-SA"/>
              </w:rPr>
              <w:t>nastavnoga</w:t>
            </w:r>
            <w:proofErr w:type="spellEnd"/>
            <w:r w:rsidRPr="000D0762">
              <w:rPr>
                <w:rFonts w:ascii="Candara" w:eastAsia="Times New Roman" w:hAnsi="Candara" w:cs="Arial"/>
                <w:b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 w:cs="Arial"/>
                <w:b/>
                <w:lang w:val="en-US" w:bidi="ar-SA"/>
              </w:rPr>
              <w:t>sata</w:t>
            </w:r>
            <w:proofErr w:type="spellEnd"/>
            <w:r w:rsidRPr="000D0762">
              <w:rPr>
                <w:rFonts w:ascii="Candara" w:eastAsia="Times New Roman" w:hAnsi="Candara" w:cs="Arial"/>
                <w:b/>
                <w:lang w:val="en-US" w:bidi="ar-SA"/>
              </w:rPr>
              <w:t>:</w:t>
            </w:r>
          </w:p>
          <w:p w:rsidR="004F3C9D" w:rsidRPr="000D0762" w:rsidRDefault="004B109B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  <w:proofErr w:type="spellStart"/>
            <w:r w:rsidRPr="000D0762">
              <w:rPr>
                <w:rFonts w:ascii="Candara" w:eastAsia="Times New Roman" w:hAnsi="Candara" w:cs="Arial"/>
                <w:lang w:val="en-US" w:bidi="ar-SA"/>
              </w:rPr>
              <w:t>o</w:t>
            </w:r>
            <w:r w:rsidR="004F3C9D" w:rsidRPr="000D0762">
              <w:rPr>
                <w:rFonts w:ascii="Candara" w:eastAsia="Times New Roman" w:hAnsi="Candara" w:cs="Arial"/>
                <w:lang w:val="en-US" w:bidi="ar-SA"/>
              </w:rPr>
              <w:t>brada</w:t>
            </w:r>
            <w:proofErr w:type="spellEnd"/>
            <w:r w:rsidR="004F3C9D" w:rsidRPr="000D0762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</w:p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color w:val="FF0000"/>
                <w:lang w:val="en-US" w:bidi="ar-SA"/>
              </w:rPr>
            </w:pPr>
          </w:p>
        </w:tc>
        <w:tc>
          <w:tcPr>
            <w:tcW w:w="325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oblici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proofErr w:type="spellStart"/>
            <w:r w:rsidRPr="000D0762">
              <w:rPr>
                <w:rFonts w:ascii="Candara" w:eastAsia="Times New Roman" w:hAnsi="Candara" w:cs="Arial"/>
                <w:bCs/>
                <w:lang w:val="en-US" w:bidi="ar-SA"/>
              </w:rPr>
              <w:t>frontalni</w:t>
            </w:r>
            <w:proofErr w:type="spellEnd"/>
            <w:r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, </w:t>
            </w:r>
            <w:proofErr w:type="spellStart"/>
            <w:r w:rsidRPr="000D0762">
              <w:rPr>
                <w:rFonts w:ascii="Candara" w:eastAsia="Times New Roman" w:hAnsi="Candara" w:cs="Arial"/>
                <w:bCs/>
                <w:lang w:val="en-US" w:bidi="ar-SA"/>
              </w:rPr>
              <w:t>individualni</w:t>
            </w:r>
            <w:proofErr w:type="spellEnd"/>
            <w:r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</w:tc>
      </w:tr>
      <w:tr w:rsidR="004F3C9D" w:rsidRPr="000D0762" w:rsidTr="006B3958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C9D" w:rsidRPr="001B5389" w:rsidRDefault="001B5389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B5389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4F3C9D" w:rsidRPr="000D0762" w:rsidTr="001B5389">
        <w:trPr>
          <w:trHeight w:val="694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389" w:rsidRPr="001B5389" w:rsidRDefault="001B5389" w:rsidP="001B538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andara" w:hAnsi="Candara" w:cstheme="minorHAnsi"/>
              </w:rPr>
            </w:pPr>
            <w:r w:rsidRPr="001B5389">
              <w:rPr>
                <w:rFonts w:ascii="Candara" w:hAnsi="Candara" w:cstheme="minorHAnsi"/>
              </w:rPr>
              <w:t>A.5.4. Piše u skladu s usvojenim gramatičkim i pravopisnim pravilima.</w:t>
            </w:r>
          </w:p>
          <w:p w:rsidR="0006543E" w:rsidRPr="001B5389" w:rsidRDefault="001B5389" w:rsidP="001B538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ndara" w:hAnsi="Candara" w:cstheme="minorHAnsi"/>
              </w:rPr>
            </w:pPr>
            <w:r w:rsidRPr="001B5389">
              <w:rPr>
                <w:rFonts w:ascii="Candara" w:hAnsi="Candara" w:cstheme="minorHAnsi"/>
              </w:rPr>
              <w:t>A.5.5. Učenik oblikuje tekst i primjenjuje znanja o nepromjenjivim vrstama riječi na oglednim i čestim primjerima.</w:t>
            </w:r>
          </w:p>
        </w:tc>
      </w:tr>
      <w:tr w:rsidR="004F3C9D" w:rsidRPr="000D0762" w:rsidTr="006B3958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C9D" w:rsidRPr="001B5389" w:rsidRDefault="001B5389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B5389"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1B5389" w:rsidRPr="000D0762" w:rsidTr="001B5389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389" w:rsidRPr="001B5389" w:rsidRDefault="001B5389" w:rsidP="001B5389">
            <w:pPr>
              <w:pStyle w:val="ListParagraph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B5389">
              <w:rPr>
                <w:rFonts w:ascii="Candara" w:hAnsi="Candara" w:cs="Arial"/>
              </w:rPr>
              <w:t>Razlikuje nepromjenjive riječi u službi izricanja okolnosti radnje.</w:t>
            </w:r>
          </w:p>
        </w:tc>
      </w:tr>
      <w:tr w:rsidR="001B5389" w:rsidRPr="000D0762" w:rsidTr="006B3958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389" w:rsidRPr="001B5389" w:rsidRDefault="001B5389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B5389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1B5389" w:rsidRPr="000D0762" w:rsidTr="001B5389">
        <w:trPr>
          <w:trHeight w:val="2378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389" w:rsidRDefault="001B5389" w:rsidP="004B109B">
            <w:pPr>
              <w:spacing w:after="0" w:line="240" w:lineRule="auto"/>
              <w:ind w:right="109"/>
              <w:rPr>
                <w:rFonts w:ascii="Candara" w:eastAsia="Times New Roman" w:hAnsi="Candara" w:cs="Arial"/>
                <w:bCs/>
                <w:lang w:val="en-US" w:bidi="ar-SA"/>
              </w:rPr>
            </w:pP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će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  <w:r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1B5389" w:rsidRDefault="00980B0E" w:rsidP="004B109B">
            <w:pPr>
              <w:spacing w:after="0" w:line="240" w:lineRule="auto"/>
              <w:ind w:right="10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1B5389">
              <w:rPr>
                <w:rFonts w:ascii="Candara" w:hAnsi="Candara"/>
              </w:rPr>
              <w:t xml:space="preserve"> </w:t>
            </w:r>
            <w:r w:rsidR="001B5389" w:rsidRPr="000D0762">
              <w:rPr>
                <w:rFonts w:ascii="Candara" w:hAnsi="Candara"/>
              </w:rPr>
              <w:t>definirati priloge kao nepromjenjive r</w:t>
            </w:r>
            <w:r w:rsidR="001B5389">
              <w:rPr>
                <w:rFonts w:ascii="Candara" w:hAnsi="Candara"/>
              </w:rPr>
              <w:t>iječi koje se prilažu glagolima</w:t>
            </w:r>
          </w:p>
          <w:p w:rsidR="001B5389" w:rsidRDefault="00980B0E" w:rsidP="004B109B">
            <w:pPr>
              <w:spacing w:after="0" w:line="240" w:lineRule="auto"/>
              <w:ind w:right="10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1B5389">
              <w:rPr>
                <w:rFonts w:ascii="Candara" w:hAnsi="Candara"/>
              </w:rPr>
              <w:t xml:space="preserve"> </w:t>
            </w:r>
            <w:r w:rsidR="001B5389" w:rsidRPr="000D0762">
              <w:rPr>
                <w:rFonts w:ascii="Candara" w:hAnsi="Candara"/>
              </w:rPr>
              <w:t xml:space="preserve">uočiti ulogu priloga u rečenici – izriču okolnosti u </w:t>
            </w:r>
            <w:r w:rsidR="001B5389">
              <w:rPr>
                <w:rFonts w:ascii="Candara" w:hAnsi="Candara"/>
              </w:rPr>
              <w:t>kojima se vrši glagolska radnja</w:t>
            </w:r>
          </w:p>
          <w:p w:rsidR="001B5389" w:rsidRDefault="00980B0E" w:rsidP="001B5389">
            <w:pPr>
              <w:spacing w:after="0" w:line="240" w:lineRule="auto"/>
              <w:ind w:left="142" w:right="109" w:hanging="142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1B5389">
              <w:rPr>
                <w:rFonts w:ascii="Candara" w:hAnsi="Candara"/>
              </w:rPr>
              <w:t xml:space="preserve"> </w:t>
            </w:r>
            <w:r w:rsidR="001B5389" w:rsidRPr="000D0762">
              <w:rPr>
                <w:rFonts w:ascii="Candara" w:hAnsi="Candara"/>
              </w:rPr>
              <w:t>prepoznati i imenovati priloge u rečenicama uz pomoć priložnih pitanja te razlikovati mjesne, vremenske i načinske priloge</w:t>
            </w:r>
          </w:p>
          <w:p w:rsidR="001B5389" w:rsidRPr="000D0762" w:rsidRDefault="00980B0E" w:rsidP="004B109B">
            <w:pPr>
              <w:spacing w:after="0" w:line="240" w:lineRule="auto"/>
              <w:ind w:right="10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1B5389">
              <w:rPr>
                <w:rFonts w:ascii="Candara" w:hAnsi="Candara"/>
              </w:rPr>
              <w:t xml:space="preserve"> </w:t>
            </w:r>
            <w:r w:rsidR="001B5389" w:rsidRPr="000D0762">
              <w:rPr>
                <w:rFonts w:ascii="Candara" w:hAnsi="Candara"/>
              </w:rPr>
              <w:t xml:space="preserve">pravilno rabiti priloge </w:t>
            </w:r>
            <w:r w:rsidR="001B5389" w:rsidRPr="000D0762">
              <w:rPr>
                <w:rFonts w:ascii="Candara" w:hAnsi="Candara"/>
                <w:i/>
                <w:iCs/>
                <w:color w:val="000000"/>
              </w:rPr>
              <w:t>gdje</w:t>
            </w:r>
            <w:r w:rsidR="001B5389" w:rsidRPr="000D0762">
              <w:rPr>
                <w:rFonts w:ascii="Candara" w:hAnsi="Candara"/>
                <w:color w:val="000000"/>
              </w:rPr>
              <w:t xml:space="preserve">, </w:t>
            </w:r>
            <w:r w:rsidR="001B5389" w:rsidRPr="000D0762">
              <w:rPr>
                <w:rFonts w:ascii="Candara" w:hAnsi="Candara"/>
                <w:i/>
                <w:iCs/>
                <w:color w:val="000000"/>
              </w:rPr>
              <w:t>kamo</w:t>
            </w:r>
            <w:r w:rsidR="001B5389" w:rsidRPr="000D0762">
              <w:rPr>
                <w:rFonts w:ascii="Candara" w:hAnsi="Candara"/>
                <w:color w:val="000000"/>
              </w:rPr>
              <w:t xml:space="preserve">, </w:t>
            </w:r>
            <w:r w:rsidR="001B5389" w:rsidRPr="000D0762">
              <w:rPr>
                <w:rFonts w:ascii="Candara" w:hAnsi="Candara"/>
                <w:i/>
                <w:iCs/>
                <w:color w:val="000000"/>
              </w:rPr>
              <w:t>kuda;</w:t>
            </w:r>
            <w:r w:rsidR="001B5389" w:rsidRPr="000D0762">
              <w:t xml:space="preserve"> </w:t>
            </w:r>
            <w:r w:rsidR="001B5389" w:rsidRPr="000D0762">
              <w:rPr>
                <w:rFonts w:ascii="Candara" w:hAnsi="Candara"/>
              </w:rPr>
              <w:t>razlikovati priloge i pridjeve</w:t>
            </w:r>
          </w:p>
          <w:p w:rsidR="001B5389" w:rsidRPr="000D0762" w:rsidRDefault="00980B0E" w:rsidP="006B3958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1B5389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>prepoznati</w:t>
            </w:r>
            <w:proofErr w:type="spellEnd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>Tomove</w:t>
            </w:r>
            <w:proofErr w:type="spellEnd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>jake</w:t>
            </w:r>
            <w:proofErr w:type="spellEnd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>i</w:t>
            </w:r>
            <w:proofErr w:type="spellEnd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>slabe</w:t>
            </w:r>
            <w:proofErr w:type="spellEnd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>strane</w:t>
            </w:r>
            <w:proofErr w:type="spellEnd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>integrirajući</w:t>
            </w:r>
            <w:proofErr w:type="spellEnd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>književni</w:t>
            </w:r>
            <w:proofErr w:type="spellEnd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>ulomak</w:t>
            </w:r>
            <w:proofErr w:type="spellEnd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s </w:t>
            </w:r>
            <w:proofErr w:type="spellStart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>gradivom</w:t>
            </w:r>
            <w:proofErr w:type="spellEnd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>iz</w:t>
            </w:r>
            <w:proofErr w:type="spellEnd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>jezika</w:t>
            </w:r>
            <w:proofErr w:type="spellEnd"/>
          </w:p>
          <w:p w:rsidR="001B5389" w:rsidRPr="000D0762" w:rsidRDefault="00980B0E" w:rsidP="006B3958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1B5389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>razvijati</w:t>
            </w:r>
            <w:proofErr w:type="spellEnd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>sposobnost</w:t>
            </w:r>
            <w:proofErr w:type="spellEnd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>razlikovanja</w:t>
            </w:r>
            <w:proofErr w:type="spellEnd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>uloge</w:t>
            </w:r>
            <w:proofErr w:type="spellEnd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>iste</w:t>
            </w:r>
            <w:proofErr w:type="spellEnd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>riječi</w:t>
            </w:r>
            <w:proofErr w:type="spellEnd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u </w:t>
            </w:r>
            <w:proofErr w:type="spellStart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>različitim</w:t>
            </w:r>
            <w:proofErr w:type="spellEnd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>kontekstima</w:t>
            </w:r>
            <w:proofErr w:type="spellEnd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(</w:t>
            </w:r>
            <w:proofErr w:type="spellStart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>prilog</w:t>
            </w:r>
            <w:proofErr w:type="spellEnd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– </w:t>
            </w:r>
            <w:proofErr w:type="spellStart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>pridjev</w:t>
            </w:r>
            <w:proofErr w:type="spellEnd"/>
            <w:r w:rsidR="001B5389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), </w:t>
            </w:r>
          </w:p>
          <w:p w:rsidR="001B5389" w:rsidRPr="000D0762" w:rsidRDefault="00980B0E" w:rsidP="006B3958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bCs/>
                <w:lang w:bidi="ar-SA"/>
              </w:rPr>
              <w:t>–</w:t>
            </w:r>
            <w:r w:rsidR="001B5389">
              <w:rPr>
                <w:rFonts w:ascii="Candara" w:hAnsi="Candara"/>
                <w:bCs/>
                <w:lang w:bidi="ar-SA"/>
              </w:rPr>
              <w:t xml:space="preserve"> </w:t>
            </w:r>
            <w:r w:rsidR="001B5389" w:rsidRPr="000D0762">
              <w:rPr>
                <w:rFonts w:ascii="Candara" w:hAnsi="Candara"/>
                <w:bCs/>
                <w:lang w:bidi="ar-SA"/>
              </w:rPr>
              <w:t>oblikovati cjelovitu rečenicu rabeći zadanu vrstu priloga, poštivati pravila pristojne komunikacije.</w:t>
            </w:r>
          </w:p>
        </w:tc>
      </w:tr>
      <w:tr w:rsidR="004F3C9D" w:rsidRPr="000D0762" w:rsidTr="001B5389">
        <w:trPr>
          <w:trHeight w:val="301"/>
        </w:trPr>
        <w:tc>
          <w:tcPr>
            <w:tcW w:w="772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Tijek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sata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(</w:t>
            </w: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artikulacija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shd w:val="clear" w:color="auto" w:fill="D9D9D9"/>
                <w:lang w:val="en-US" w:bidi="ar-SA"/>
              </w:rPr>
              <w:t>)</w:t>
            </w:r>
          </w:p>
        </w:tc>
        <w:tc>
          <w:tcPr>
            <w:tcW w:w="1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Aktivnosti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za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učenike</w:t>
            </w:r>
            <w:proofErr w:type="spellEnd"/>
          </w:p>
        </w:tc>
      </w:tr>
      <w:tr w:rsidR="004F3C9D" w:rsidRPr="000D0762" w:rsidTr="001B5389">
        <w:trPr>
          <w:trHeight w:val="909"/>
        </w:trPr>
        <w:tc>
          <w:tcPr>
            <w:tcW w:w="1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Uvodni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dio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  <w:p w:rsidR="004F3C9D" w:rsidRPr="000D0762" w:rsidRDefault="00236DF1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0D0762">
              <w:rPr>
                <w:rFonts w:ascii="Candara" w:eastAsia="Times New Roman" w:hAnsi="Candara" w:cs="Arial"/>
                <w:bCs/>
                <w:lang w:val="en-US" w:bidi="ar-SA"/>
              </w:rPr>
              <w:t>4</w:t>
            </w:r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579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C9D" w:rsidRPr="000D0762" w:rsidRDefault="004F3C9D" w:rsidP="00266EFD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i/>
                <w:lang w:val="en-US" w:bidi="ar-SA"/>
              </w:rPr>
            </w:pPr>
            <w:proofErr w:type="spellStart"/>
            <w:r w:rsidRPr="000D0762">
              <w:rPr>
                <w:rFonts w:ascii="Candara" w:eastAsia="Times New Roman" w:hAnsi="Candara" w:cs="Arial"/>
                <w:lang w:val="en-US" w:bidi="ar-SA"/>
              </w:rPr>
              <w:t>Razgovor</w:t>
            </w:r>
            <w:proofErr w:type="spellEnd"/>
            <w:r w:rsidRPr="000D0762">
              <w:rPr>
                <w:rFonts w:ascii="Candara" w:eastAsia="Times New Roman" w:hAnsi="Candara" w:cs="Arial"/>
                <w:lang w:val="en-US" w:bidi="ar-SA"/>
              </w:rPr>
              <w:t xml:space="preserve"> o </w:t>
            </w:r>
            <w:proofErr w:type="spellStart"/>
            <w:r w:rsidRPr="000D0762">
              <w:rPr>
                <w:rFonts w:ascii="Candara" w:eastAsia="Times New Roman" w:hAnsi="Candara" w:cs="Arial"/>
                <w:lang w:val="en-US" w:bidi="ar-SA"/>
              </w:rPr>
              <w:t>dječaku</w:t>
            </w:r>
            <w:proofErr w:type="spellEnd"/>
            <w:r w:rsidRPr="000D0762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 w:cs="Arial"/>
                <w:lang w:val="en-US" w:bidi="ar-SA"/>
              </w:rPr>
              <w:t>iz</w:t>
            </w:r>
            <w:proofErr w:type="spellEnd"/>
            <w:r w:rsidRPr="000D0762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 w:cs="Arial"/>
                <w:lang w:val="en-US" w:bidi="ar-SA"/>
              </w:rPr>
              <w:t>književnoga</w:t>
            </w:r>
            <w:proofErr w:type="spellEnd"/>
            <w:r w:rsidRPr="000D0762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 w:cs="Arial"/>
                <w:lang w:val="en-US" w:bidi="ar-SA"/>
              </w:rPr>
              <w:t>teksta</w:t>
            </w:r>
            <w:proofErr w:type="spellEnd"/>
            <w:r w:rsidRPr="000D0762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266EFD" w:rsidRPr="000D0762">
              <w:rPr>
                <w:rFonts w:ascii="Candara" w:eastAsia="Times New Roman" w:hAnsi="Candara" w:cs="Arial"/>
                <w:i/>
                <w:lang w:val="en-US" w:bidi="ar-SA"/>
              </w:rPr>
              <w:t>Ograda</w:t>
            </w:r>
            <w:proofErr w:type="spellEnd"/>
            <w:r w:rsidR="00266EFD" w:rsidRPr="000D0762">
              <w:rPr>
                <w:rFonts w:ascii="Candara" w:eastAsia="Times New Roman" w:hAnsi="Candara" w:cs="Arial"/>
                <w:i/>
                <w:lang w:val="en-US" w:bidi="ar-SA"/>
              </w:rPr>
              <w:t>.</w:t>
            </w:r>
          </w:p>
          <w:p w:rsidR="00266EFD" w:rsidRPr="000D0762" w:rsidRDefault="00266EFD" w:rsidP="00266EFD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/>
                <w:bCs/>
                <w:lang w:val="en-US" w:eastAsia="hr-HR" w:bidi="ar-SA"/>
              </w:rPr>
            </w:pPr>
            <w:r w:rsidRPr="000D0762">
              <w:rPr>
                <w:rFonts w:ascii="Candara" w:eastAsiaTheme="minorEastAsia" w:hAnsi="Candara" w:cstheme="minorBidi"/>
                <w:lang w:eastAsia="hr-HR"/>
              </w:rPr>
              <w:t>Prisjetiti se koji je zadatak tetka Polly povjerila Tomu Sawyeru. Uočiti pod kojim je okolnostima Tom obojio ogradu</w:t>
            </w:r>
            <w:r w:rsidR="004626E0" w:rsidRPr="000D0762">
              <w:rPr>
                <w:rFonts w:ascii="Candara" w:eastAsiaTheme="minorEastAsia" w:hAnsi="Candara" w:cstheme="minorBidi"/>
                <w:lang w:eastAsia="hr-HR"/>
              </w:rPr>
              <w:t xml:space="preserve"> (kada, gdje i kako</w:t>
            </w:r>
            <w:r w:rsidR="00B712BB" w:rsidRPr="000D0762">
              <w:rPr>
                <w:rFonts w:ascii="Candara" w:eastAsiaTheme="minorEastAsia" w:hAnsi="Candara" w:cstheme="minorBidi"/>
                <w:lang w:eastAsia="hr-HR"/>
              </w:rPr>
              <w:t>)</w:t>
            </w:r>
            <w:r w:rsidR="000D0762">
              <w:rPr>
                <w:rFonts w:ascii="Candara" w:eastAsiaTheme="minorEastAsia" w:hAnsi="Candara" w:cstheme="minorBidi"/>
                <w:lang w:eastAsia="hr-HR"/>
              </w:rPr>
              <w:t>.</w:t>
            </w:r>
          </w:p>
          <w:p w:rsidR="00266EFD" w:rsidRPr="000D0762" w:rsidRDefault="00266EFD" w:rsidP="006B3958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/>
                <w:bCs/>
                <w:lang w:val="en-US" w:eastAsia="hr-HR" w:bidi="ar-SA"/>
              </w:rPr>
            </w:pPr>
            <w:proofErr w:type="spellStart"/>
            <w:r w:rsidRPr="000D0762">
              <w:rPr>
                <w:rFonts w:ascii="Candara" w:eastAsia="Times New Roman" w:hAnsi="Candara"/>
                <w:bCs/>
                <w:lang w:val="en-US" w:eastAsia="hr-HR" w:bidi="ar-SA"/>
              </w:rPr>
              <w:t>Najava</w:t>
            </w:r>
            <w:proofErr w:type="spellEnd"/>
            <w:r w:rsidRPr="000D0762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/>
                <w:bCs/>
                <w:lang w:val="en-US" w:eastAsia="hr-HR" w:bidi="ar-SA"/>
              </w:rPr>
              <w:t>nastavne</w:t>
            </w:r>
            <w:proofErr w:type="spellEnd"/>
            <w:r w:rsidRPr="000D0762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/>
                <w:bCs/>
                <w:lang w:val="en-US" w:eastAsia="hr-HR" w:bidi="ar-SA"/>
              </w:rPr>
              <w:t>jedinice</w:t>
            </w:r>
            <w:proofErr w:type="spellEnd"/>
            <w:r w:rsidRPr="000D0762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>Prilozi</w:t>
            </w:r>
            <w:proofErr w:type="spellEnd"/>
            <w:r w:rsidRPr="000D0762">
              <w:rPr>
                <w:rFonts w:ascii="Candara" w:eastAsia="Times New Roman" w:hAnsi="Candara"/>
                <w:bCs/>
                <w:lang w:val="en-US" w:eastAsia="hr-HR" w:bidi="ar-SA"/>
              </w:rPr>
              <w:t>.</w:t>
            </w:r>
          </w:p>
        </w:tc>
        <w:tc>
          <w:tcPr>
            <w:tcW w:w="1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C9D" w:rsidRPr="000D0762" w:rsidRDefault="004F3C9D" w:rsidP="00B712BB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0D0762" w:rsidRPr="000D0762"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 w:cs="Arial"/>
                <w:bCs/>
                <w:lang w:val="en-US" w:bidi="ar-SA"/>
              </w:rPr>
              <w:t>razgovara</w:t>
            </w:r>
            <w:proofErr w:type="spellEnd"/>
            <w:r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o </w:t>
            </w:r>
            <w:proofErr w:type="spellStart"/>
            <w:r w:rsidR="00B712BB" w:rsidRPr="000D0762">
              <w:rPr>
                <w:rFonts w:ascii="Candara" w:eastAsia="Times New Roman" w:hAnsi="Candara" w:cs="Arial"/>
                <w:bCs/>
                <w:lang w:val="en-US" w:bidi="ar-SA"/>
              </w:rPr>
              <w:t>pročitanom</w:t>
            </w:r>
            <w:r w:rsidR="004626E0" w:rsidRPr="000D0762">
              <w:rPr>
                <w:rFonts w:ascii="Candara" w:eastAsia="Times New Roman" w:hAnsi="Candara" w:cs="Arial"/>
                <w:bCs/>
                <w:lang w:val="en-US" w:bidi="ar-SA"/>
              </w:rPr>
              <w:t>e</w:t>
            </w:r>
            <w:proofErr w:type="spellEnd"/>
            <w:r w:rsidR="00B712BB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B712BB" w:rsidRPr="000D0762">
              <w:rPr>
                <w:rFonts w:ascii="Candara" w:eastAsia="Times New Roman" w:hAnsi="Candara" w:cs="Arial"/>
                <w:bCs/>
                <w:lang w:val="en-US" w:bidi="ar-SA"/>
              </w:rPr>
              <w:t>književnom</w:t>
            </w:r>
            <w:proofErr w:type="spellEnd"/>
            <w:r w:rsidR="00B712BB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B712BB" w:rsidRPr="000D0762">
              <w:rPr>
                <w:rFonts w:ascii="Candara" w:eastAsia="Times New Roman" w:hAnsi="Candara" w:cs="Arial"/>
                <w:bCs/>
                <w:lang w:val="en-US" w:bidi="ar-SA"/>
              </w:rPr>
              <w:t>ulomku</w:t>
            </w:r>
            <w:proofErr w:type="spellEnd"/>
            <w:r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</w:tc>
      </w:tr>
      <w:tr w:rsidR="004F3C9D" w:rsidRPr="000D0762" w:rsidTr="001B5389">
        <w:trPr>
          <w:trHeight w:val="417"/>
        </w:trPr>
        <w:tc>
          <w:tcPr>
            <w:tcW w:w="1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Glavni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dio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</w:p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</w:t>
            </w:r>
          </w:p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0D0762">
              <w:rPr>
                <w:rFonts w:ascii="Candara" w:eastAsia="Times New Roman" w:hAnsi="Candara" w:cs="Arial"/>
                <w:bCs/>
                <w:lang w:val="en-US" w:bidi="ar-SA"/>
              </w:rPr>
              <w:t>2</w:t>
            </w:r>
            <w:r w:rsidR="00927DAD" w:rsidRPr="000D0762">
              <w:rPr>
                <w:rFonts w:ascii="Candara" w:eastAsia="Times New Roman" w:hAnsi="Candara" w:cs="Arial"/>
                <w:bCs/>
                <w:lang w:val="en-US" w:bidi="ar-SA"/>
              </w:rPr>
              <w:t>0</w:t>
            </w:r>
            <w:r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4F3C9D" w:rsidRPr="000D0762" w:rsidRDefault="00927DA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0D0762">
              <w:rPr>
                <w:rFonts w:ascii="Candara" w:eastAsia="Times New Roman" w:hAnsi="Candara" w:cs="Arial"/>
                <w:bCs/>
                <w:lang w:val="en-US" w:bidi="ar-SA"/>
              </w:rPr>
              <w:t>4</w:t>
            </w:r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>min</w:t>
            </w:r>
          </w:p>
          <w:p w:rsidR="00927DAD" w:rsidRPr="000D0762" w:rsidRDefault="00927DA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927DAD" w:rsidRPr="000D0762" w:rsidRDefault="00927DA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927DAD" w:rsidRPr="000D0762" w:rsidRDefault="00927DA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927DAD" w:rsidRPr="000D0762" w:rsidRDefault="00927DA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0D0762">
              <w:rPr>
                <w:rFonts w:ascii="Candara" w:eastAsia="Times New Roman" w:hAnsi="Candara" w:cs="Arial"/>
                <w:bCs/>
                <w:lang w:val="en-US" w:bidi="ar-SA"/>
              </w:rPr>
              <w:t>12 min</w:t>
            </w:r>
          </w:p>
        </w:tc>
        <w:tc>
          <w:tcPr>
            <w:tcW w:w="579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C9D" w:rsidRPr="000D0762" w:rsidRDefault="004F3C9D" w:rsidP="000D0762">
            <w:pPr>
              <w:spacing w:after="0"/>
              <w:rPr>
                <w:rFonts w:ascii="Candara" w:hAnsi="Candara"/>
                <w:lang w:val="en-US" w:bidi="ar-SA"/>
              </w:rPr>
            </w:pPr>
            <w:proofErr w:type="spellStart"/>
            <w:r w:rsidRPr="000D0762">
              <w:rPr>
                <w:rFonts w:ascii="Candara" w:hAnsi="Candara"/>
                <w:lang w:val="en-US" w:bidi="ar-SA"/>
              </w:rPr>
              <w:t>Tijekom</w:t>
            </w:r>
            <w:proofErr w:type="spellEnd"/>
            <w:r w:rsidRPr="000D0762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hAnsi="Candara"/>
                <w:lang w:val="en-US" w:bidi="ar-SA"/>
              </w:rPr>
              <w:t>obrade</w:t>
            </w:r>
            <w:proofErr w:type="spellEnd"/>
            <w:r w:rsidRPr="000D0762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hAnsi="Candara"/>
                <w:lang w:val="en-US" w:bidi="ar-SA"/>
              </w:rPr>
              <w:t>učenici</w:t>
            </w:r>
            <w:proofErr w:type="spellEnd"/>
            <w:r w:rsidRPr="000D0762">
              <w:rPr>
                <w:rFonts w:ascii="Candara" w:hAnsi="Candara"/>
                <w:lang w:val="en-US" w:bidi="ar-SA"/>
              </w:rPr>
              <w:t xml:space="preserve"> prate </w:t>
            </w:r>
            <w:proofErr w:type="spellStart"/>
            <w:r w:rsidRPr="000D0762">
              <w:rPr>
                <w:rFonts w:ascii="Candara" w:hAnsi="Candara"/>
                <w:lang w:val="en-US" w:bidi="ar-SA"/>
              </w:rPr>
              <w:t>korake</w:t>
            </w:r>
            <w:proofErr w:type="spellEnd"/>
            <w:r w:rsidRPr="000D0762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hAnsi="Candara"/>
                <w:lang w:val="en-US" w:bidi="ar-SA"/>
              </w:rPr>
              <w:t>obrade</w:t>
            </w:r>
            <w:proofErr w:type="spellEnd"/>
            <w:r w:rsidRPr="000D0762">
              <w:rPr>
                <w:rFonts w:ascii="Candara" w:hAnsi="Candara"/>
                <w:lang w:val="en-US" w:bidi="ar-SA"/>
              </w:rPr>
              <w:t xml:space="preserve"> u </w:t>
            </w:r>
            <w:proofErr w:type="spellStart"/>
            <w:r w:rsidRPr="000D0762">
              <w:rPr>
                <w:rFonts w:ascii="Candara" w:hAnsi="Candara"/>
                <w:lang w:val="en-US" w:bidi="ar-SA"/>
              </w:rPr>
              <w:t>udžbeniku</w:t>
            </w:r>
            <w:proofErr w:type="spellEnd"/>
            <w:r w:rsidRPr="000D0762">
              <w:rPr>
                <w:rFonts w:ascii="Candara" w:hAnsi="Candara"/>
                <w:lang w:val="en-US" w:bidi="ar-SA"/>
              </w:rPr>
              <w:t xml:space="preserve">. </w:t>
            </w:r>
            <w:proofErr w:type="spellStart"/>
            <w:r w:rsidRPr="000D0762">
              <w:rPr>
                <w:rFonts w:ascii="Candara" w:hAnsi="Candara"/>
                <w:lang w:val="en-US" w:bidi="ar-SA"/>
              </w:rPr>
              <w:t>Nakon</w:t>
            </w:r>
            <w:proofErr w:type="spellEnd"/>
            <w:r w:rsidRPr="000D0762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hAnsi="Candara"/>
                <w:lang w:val="en-US" w:bidi="ar-SA"/>
              </w:rPr>
              <w:t>svakog</w:t>
            </w:r>
            <w:r w:rsidR="004626E0" w:rsidRPr="000D0762">
              <w:rPr>
                <w:rFonts w:ascii="Candara" w:hAnsi="Candara"/>
                <w:lang w:val="en-US" w:bidi="ar-SA"/>
              </w:rPr>
              <w:t>a</w:t>
            </w:r>
            <w:proofErr w:type="spellEnd"/>
            <w:r w:rsidRPr="000D0762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hAnsi="Candara"/>
                <w:lang w:val="en-US" w:bidi="ar-SA"/>
              </w:rPr>
              <w:t>koraka</w:t>
            </w:r>
            <w:proofErr w:type="spellEnd"/>
            <w:r w:rsidRPr="000D0762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hAnsi="Candara"/>
                <w:lang w:val="en-US" w:bidi="ar-SA"/>
              </w:rPr>
              <w:t>rješavaju</w:t>
            </w:r>
            <w:proofErr w:type="spellEnd"/>
            <w:r w:rsidRPr="000D0762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hAnsi="Candara"/>
                <w:lang w:val="en-US" w:bidi="ar-SA"/>
              </w:rPr>
              <w:t>kratke</w:t>
            </w:r>
            <w:proofErr w:type="spellEnd"/>
            <w:r w:rsidRPr="000D0762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hAnsi="Candara"/>
                <w:lang w:val="en-US" w:bidi="ar-SA"/>
              </w:rPr>
              <w:t>zadatke</w:t>
            </w:r>
            <w:proofErr w:type="spellEnd"/>
            <w:r w:rsidRPr="000D0762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hAnsi="Candara"/>
                <w:lang w:val="en-US" w:bidi="ar-SA"/>
              </w:rPr>
              <w:t>na</w:t>
            </w:r>
            <w:proofErr w:type="spellEnd"/>
            <w:r w:rsidRPr="000D0762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hAnsi="Candara"/>
                <w:lang w:val="en-US" w:bidi="ar-SA"/>
              </w:rPr>
              <w:t>rubnici</w:t>
            </w:r>
            <w:proofErr w:type="spellEnd"/>
            <w:r w:rsidRPr="000D0762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hAnsi="Candara"/>
                <w:lang w:val="en-US" w:bidi="ar-SA"/>
              </w:rPr>
              <w:t>kako</w:t>
            </w:r>
            <w:proofErr w:type="spellEnd"/>
            <w:r w:rsidRPr="000D0762">
              <w:rPr>
                <w:rFonts w:ascii="Candara" w:hAnsi="Candara"/>
                <w:lang w:val="en-US" w:bidi="ar-SA"/>
              </w:rPr>
              <w:t xml:space="preserve"> bi </w:t>
            </w:r>
            <w:proofErr w:type="spellStart"/>
            <w:r w:rsidRPr="000D0762">
              <w:rPr>
                <w:rFonts w:ascii="Candara" w:hAnsi="Candara"/>
                <w:lang w:val="en-US" w:bidi="ar-SA"/>
              </w:rPr>
              <w:t>bili</w:t>
            </w:r>
            <w:proofErr w:type="spellEnd"/>
            <w:r w:rsidRPr="000D0762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hAnsi="Candara"/>
                <w:lang w:val="en-US" w:bidi="ar-SA"/>
              </w:rPr>
              <w:t>sigurni</w:t>
            </w:r>
            <w:proofErr w:type="spellEnd"/>
            <w:r w:rsidRPr="000D0762">
              <w:rPr>
                <w:rFonts w:ascii="Candara" w:hAnsi="Candara"/>
                <w:lang w:val="en-US" w:bidi="ar-SA"/>
              </w:rPr>
              <w:t xml:space="preserve"> da </w:t>
            </w:r>
            <w:proofErr w:type="spellStart"/>
            <w:r w:rsidRPr="000D0762">
              <w:rPr>
                <w:rFonts w:ascii="Candara" w:hAnsi="Candara"/>
                <w:lang w:val="en-US" w:bidi="ar-SA"/>
              </w:rPr>
              <w:t>su</w:t>
            </w:r>
            <w:proofErr w:type="spellEnd"/>
            <w:r w:rsidRPr="000D0762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hAnsi="Candara"/>
                <w:lang w:val="en-US" w:bidi="ar-SA"/>
              </w:rPr>
              <w:t>razumjeli</w:t>
            </w:r>
            <w:proofErr w:type="spellEnd"/>
            <w:r w:rsidRPr="000D0762">
              <w:rPr>
                <w:rFonts w:ascii="Candara" w:hAnsi="Candara"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hAnsi="Candara"/>
                <w:lang w:val="en-US" w:bidi="ar-SA"/>
              </w:rPr>
              <w:t>gradivo</w:t>
            </w:r>
            <w:proofErr w:type="spellEnd"/>
            <w:r w:rsidRPr="000D0762">
              <w:rPr>
                <w:rFonts w:ascii="Candara" w:hAnsi="Candara"/>
                <w:lang w:val="en-US" w:bidi="ar-SA"/>
              </w:rPr>
              <w:t>.</w:t>
            </w:r>
          </w:p>
          <w:p w:rsidR="00352D72" w:rsidRPr="000D0762" w:rsidRDefault="00352D72" w:rsidP="000D0762">
            <w:pPr>
              <w:spacing w:after="0"/>
              <w:rPr>
                <w:rFonts w:ascii="Candara" w:hAnsi="Candara"/>
                <w:color w:val="000000"/>
              </w:rPr>
            </w:pPr>
            <w:r w:rsidRPr="000D0762">
              <w:rPr>
                <w:rFonts w:ascii="Candara" w:hAnsi="Candara"/>
                <w:color w:val="000000"/>
              </w:rPr>
              <w:t>Odgovarajući na postavljena pitanja, uoč</w:t>
            </w:r>
            <w:r w:rsidR="00236DF1" w:rsidRPr="000D0762">
              <w:rPr>
                <w:rFonts w:ascii="Candara" w:hAnsi="Candara"/>
                <w:color w:val="000000"/>
              </w:rPr>
              <w:t xml:space="preserve">avaju </w:t>
            </w:r>
            <w:r w:rsidRPr="000D0762">
              <w:rPr>
                <w:rFonts w:ascii="Candara" w:hAnsi="Candara"/>
                <w:color w:val="000000"/>
              </w:rPr>
              <w:t>priloge kao nepromjenjive riječi kojima se izriču okolnosti u kojima se radnja događa.</w:t>
            </w:r>
          </w:p>
          <w:p w:rsidR="00352D72" w:rsidRPr="000D0762" w:rsidRDefault="00352D72" w:rsidP="000D0762">
            <w:pPr>
              <w:spacing w:after="0"/>
              <w:rPr>
                <w:rFonts w:ascii="Candara" w:hAnsi="Candara"/>
              </w:rPr>
            </w:pPr>
            <w:r w:rsidRPr="000D0762">
              <w:rPr>
                <w:rFonts w:ascii="Candara" w:hAnsi="Candara"/>
              </w:rPr>
              <w:t>Upoznati učenike s trima najčešćim vrstama priloga: mjesnim, vremenskim i načinskim</w:t>
            </w:r>
            <w:r w:rsidR="004626E0" w:rsidRPr="000D0762">
              <w:rPr>
                <w:rFonts w:ascii="Candara" w:hAnsi="Candara"/>
              </w:rPr>
              <w:t>;</w:t>
            </w:r>
            <w:r w:rsidRPr="000D0762">
              <w:rPr>
                <w:rFonts w:ascii="Candara" w:hAnsi="Candara"/>
              </w:rPr>
              <w:t xml:space="preserve"> uputiti da se prilozi prepoznaju tako što se prilažu glagolima, a uz glagol valja postaviti neko od priložnih pitanja.</w:t>
            </w:r>
          </w:p>
          <w:p w:rsidR="00236DF1" w:rsidRPr="000D0762" w:rsidRDefault="00236DF1" w:rsidP="00352D72">
            <w:pPr>
              <w:spacing w:after="0" w:line="240" w:lineRule="auto"/>
              <w:rPr>
                <w:rFonts w:ascii="Candara" w:hAnsi="Candara"/>
              </w:rPr>
            </w:pPr>
            <w:r w:rsidRPr="000D0762">
              <w:rPr>
                <w:rFonts w:ascii="Candara" w:hAnsi="Candara"/>
              </w:rPr>
              <w:t xml:space="preserve">Na primjerima objasniti različito značenje mjesnih primjera </w:t>
            </w:r>
            <w:r w:rsidRPr="000D0762">
              <w:rPr>
                <w:rFonts w:ascii="Candara" w:hAnsi="Candara"/>
                <w:i/>
              </w:rPr>
              <w:t>gdje</w:t>
            </w:r>
            <w:r w:rsidRPr="000D0762">
              <w:rPr>
                <w:rFonts w:ascii="Candara" w:hAnsi="Candara"/>
              </w:rPr>
              <w:t xml:space="preserve">, </w:t>
            </w:r>
            <w:r w:rsidRPr="000D0762">
              <w:rPr>
                <w:rFonts w:ascii="Candara" w:hAnsi="Candara"/>
                <w:i/>
              </w:rPr>
              <w:t>kamo</w:t>
            </w:r>
            <w:r w:rsidRPr="000D0762">
              <w:rPr>
                <w:rFonts w:ascii="Candara" w:hAnsi="Candara"/>
              </w:rPr>
              <w:t xml:space="preserve"> i </w:t>
            </w:r>
            <w:r w:rsidRPr="000D0762">
              <w:rPr>
                <w:rFonts w:ascii="Candara" w:hAnsi="Candara"/>
                <w:i/>
              </w:rPr>
              <w:t>kuda</w:t>
            </w:r>
            <w:r w:rsidRPr="000D0762">
              <w:rPr>
                <w:rFonts w:ascii="Candara" w:hAnsi="Candara"/>
              </w:rPr>
              <w:t>.</w:t>
            </w:r>
          </w:p>
          <w:p w:rsidR="00352D72" w:rsidRPr="000D0762" w:rsidRDefault="00352D72" w:rsidP="00236DF1">
            <w:pPr>
              <w:spacing w:after="0" w:line="240" w:lineRule="auto"/>
              <w:rPr>
                <w:rFonts w:ascii="Candara" w:hAnsi="Candara"/>
              </w:rPr>
            </w:pPr>
            <w:r w:rsidRPr="000D0762">
              <w:rPr>
                <w:rFonts w:ascii="Candara" w:hAnsi="Candara"/>
              </w:rPr>
              <w:t>Na primjerima objasniti razliku između priloga (prilaže se glagolu) i pridjeva (pridijeva se imenici).</w:t>
            </w:r>
          </w:p>
          <w:p w:rsidR="00236DF1" w:rsidRPr="000D0762" w:rsidRDefault="00236DF1" w:rsidP="00352D72">
            <w:pPr>
              <w:spacing w:line="240" w:lineRule="auto"/>
              <w:rPr>
                <w:rFonts w:ascii="Candara" w:hAnsi="Candara"/>
              </w:rPr>
            </w:pPr>
            <w:r w:rsidRPr="000D0762">
              <w:rPr>
                <w:rFonts w:ascii="Candara" w:hAnsi="Candara"/>
                <w:highlight w:val="cyan"/>
              </w:rPr>
              <w:t>Vježba na primjerima</w:t>
            </w:r>
            <w:r w:rsidR="000D0762">
              <w:rPr>
                <w:rFonts w:ascii="Candara" w:hAnsi="Candara"/>
                <w:highlight w:val="cyan"/>
              </w:rPr>
              <w:t xml:space="preserve"> u digitalnome udžbeniku</w:t>
            </w:r>
            <w:r w:rsidR="004626E0" w:rsidRPr="000D0762">
              <w:rPr>
                <w:rFonts w:ascii="Candara" w:hAnsi="Candara"/>
                <w:highlight w:val="cyan"/>
              </w:rPr>
              <w:t>,</w:t>
            </w:r>
            <w:r w:rsidR="00111C86">
              <w:rPr>
                <w:rFonts w:ascii="Candara" w:hAnsi="Candara"/>
                <w:highlight w:val="cyan"/>
              </w:rPr>
              <w:t xml:space="preserve"> 1. dio,</w:t>
            </w:r>
            <w:r w:rsidRPr="000D0762">
              <w:rPr>
                <w:rFonts w:ascii="Candara" w:hAnsi="Candara"/>
                <w:highlight w:val="cyan"/>
              </w:rPr>
              <w:t xml:space="preserve"> rubrika </w:t>
            </w:r>
            <w:r w:rsidRPr="000D0762">
              <w:rPr>
                <w:rFonts w:ascii="Candara" w:hAnsi="Candara"/>
                <w:i/>
                <w:highlight w:val="cyan"/>
              </w:rPr>
              <w:t>Primjenjujem</w:t>
            </w:r>
            <w:r w:rsidR="004626E0" w:rsidRPr="000D0762">
              <w:rPr>
                <w:rFonts w:ascii="Candara" w:hAnsi="Candara"/>
                <w:i/>
                <w:highlight w:val="cyan"/>
              </w:rPr>
              <w:t>.</w:t>
            </w:r>
          </w:p>
          <w:p w:rsidR="004F3C9D" w:rsidRPr="000D0762" w:rsidRDefault="008B6870" w:rsidP="008B6870">
            <w:pPr>
              <w:spacing w:after="0" w:line="240" w:lineRule="auto"/>
              <w:rPr>
                <w:rFonts w:ascii="Candara" w:hAnsi="Candara"/>
              </w:rPr>
            </w:pPr>
            <w:r w:rsidRPr="000D0762">
              <w:rPr>
                <w:rFonts w:ascii="Candara" w:hAnsi="Candara"/>
                <w:highlight w:val="cyan"/>
              </w:rPr>
              <w:t>Vježba na primjerima</w:t>
            </w:r>
            <w:r w:rsidR="000D0762">
              <w:rPr>
                <w:rFonts w:ascii="Candara" w:hAnsi="Candara"/>
                <w:highlight w:val="cyan"/>
              </w:rPr>
              <w:t xml:space="preserve"> u digitalnome udžbeniku</w:t>
            </w:r>
            <w:r w:rsidR="004626E0" w:rsidRPr="000D0762">
              <w:rPr>
                <w:rFonts w:ascii="Candara" w:hAnsi="Candara"/>
                <w:highlight w:val="cyan"/>
              </w:rPr>
              <w:t>,</w:t>
            </w:r>
            <w:r w:rsidR="00111C86">
              <w:rPr>
                <w:rFonts w:ascii="Candara" w:hAnsi="Candara"/>
                <w:highlight w:val="cyan"/>
              </w:rPr>
              <w:t xml:space="preserve"> 1. dio,</w:t>
            </w:r>
            <w:r w:rsidRPr="000D0762">
              <w:rPr>
                <w:rFonts w:ascii="Candara" w:hAnsi="Candara"/>
                <w:highlight w:val="cyan"/>
              </w:rPr>
              <w:t xml:space="preserve"> rubrika  </w:t>
            </w:r>
            <w:r w:rsidRPr="000D0762">
              <w:rPr>
                <w:rFonts w:ascii="Candara" w:hAnsi="Candara"/>
                <w:i/>
                <w:highlight w:val="cyan"/>
              </w:rPr>
              <w:t>Stvaram</w:t>
            </w:r>
            <w:r w:rsidRPr="000D0762">
              <w:rPr>
                <w:rFonts w:ascii="Candara" w:hAnsi="Candara"/>
                <w:highlight w:val="cyan"/>
              </w:rPr>
              <w:t xml:space="preserve"> 1. i 2. zadatak</w:t>
            </w:r>
            <w:r w:rsidRPr="000D0762">
              <w:rPr>
                <w:rFonts w:ascii="Candara" w:hAnsi="Candara"/>
              </w:rPr>
              <w:t xml:space="preserve"> (prijedlog: 2. zadatak učenici rješavaju u paru i upućuju jedni druge na uočene pogre</w:t>
            </w:r>
            <w:r w:rsidR="000D0762">
              <w:rPr>
                <w:rFonts w:ascii="Candara" w:hAnsi="Candara"/>
              </w:rPr>
              <w:t>ške, ispravljaju ih i obrazlažu</w:t>
            </w:r>
            <w:r w:rsidR="004626E0" w:rsidRPr="000D0762">
              <w:rPr>
                <w:rFonts w:ascii="Candara" w:hAnsi="Candara"/>
              </w:rPr>
              <w:t>).</w:t>
            </w:r>
          </w:p>
        </w:tc>
        <w:tc>
          <w:tcPr>
            <w:tcW w:w="1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C9D" w:rsidRPr="000D0762" w:rsidRDefault="000D0762" w:rsidP="006B3958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0D0762"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>čita</w:t>
            </w:r>
            <w:proofErr w:type="spellEnd"/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>primjere</w:t>
            </w:r>
            <w:proofErr w:type="spellEnd"/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>iz</w:t>
            </w:r>
            <w:proofErr w:type="spellEnd"/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>udžbenika</w:t>
            </w:r>
            <w:proofErr w:type="spellEnd"/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I </w:t>
            </w:r>
            <w:proofErr w:type="spellStart"/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>raspravlja</w:t>
            </w:r>
            <w:proofErr w:type="spellEnd"/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o </w:t>
            </w:r>
            <w:proofErr w:type="spellStart"/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>njima</w:t>
            </w:r>
            <w:proofErr w:type="spellEnd"/>
          </w:p>
          <w:p w:rsidR="004F3C9D" w:rsidRPr="000D0762" w:rsidRDefault="000D0762" w:rsidP="006B3958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0D0762"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>rješava</w:t>
            </w:r>
            <w:proofErr w:type="spellEnd"/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>kratke</w:t>
            </w:r>
            <w:proofErr w:type="spellEnd"/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>zadatke</w:t>
            </w:r>
            <w:proofErr w:type="spellEnd"/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>na</w:t>
            </w:r>
            <w:proofErr w:type="spellEnd"/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>rubnici</w:t>
            </w:r>
            <w:proofErr w:type="spellEnd"/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>udžbenika</w:t>
            </w:r>
            <w:proofErr w:type="spellEnd"/>
          </w:p>
          <w:p w:rsidR="008B6870" w:rsidRPr="000D0762" w:rsidRDefault="008B6870" w:rsidP="006B3958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B6870" w:rsidRPr="000D0762" w:rsidRDefault="008B6870" w:rsidP="006B3958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4F3C9D" w:rsidRPr="000D0762" w:rsidRDefault="000D0762" w:rsidP="006B3958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0D0762"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>zapisuj</w:t>
            </w:r>
            <w:r w:rsidR="004626E0" w:rsidRPr="000D0762">
              <w:rPr>
                <w:rFonts w:ascii="Candara" w:eastAsia="Times New Roman" w:hAnsi="Candara" w:cs="Arial"/>
                <w:bCs/>
                <w:lang w:val="en-US" w:bidi="ar-SA"/>
              </w:rPr>
              <w:t>e</w:t>
            </w:r>
            <w:proofErr w:type="spellEnd"/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u </w:t>
            </w:r>
            <w:proofErr w:type="spellStart"/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>bilježnicu</w:t>
            </w:r>
            <w:proofErr w:type="spellEnd"/>
          </w:p>
          <w:p w:rsidR="008B6870" w:rsidRPr="000D0762" w:rsidRDefault="008B6870" w:rsidP="006B3958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B6870" w:rsidRPr="000D0762" w:rsidRDefault="008B6870" w:rsidP="006B3958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B6870" w:rsidRPr="000D0762" w:rsidRDefault="008B6870" w:rsidP="008B6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4F3C9D" w:rsidRPr="000D0762" w:rsidRDefault="000D0762" w:rsidP="006B3958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0D0762"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>rješava</w:t>
            </w:r>
            <w:proofErr w:type="spellEnd"/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>zadatak</w:t>
            </w:r>
            <w:proofErr w:type="spellEnd"/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u </w:t>
            </w:r>
            <w:proofErr w:type="spellStart"/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>paru</w:t>
            </w:r>
            <w:proofErr w:type="spellEnd"/>
          </w:p>
          <w:p w:rsidR="004F3C9D" w:rsidRPr="000D0762" w:rsidRDefault="000D0762" w:rsidP="008B6870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0D0762"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>uspoređuje</w:t>
            </w:r>
            <w:proofErr w:type="spellEnd"/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>zapaženo</w:t>
            </w:r>
            <w:proofErr w:type="spellEnd"/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s </w:t>
            </w:r>
            <w:proofErr w:type="spellStart"/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>učeni</w:t>
            </w:r>
            <w:r w:rsidR="008B6870" w:rsidRPr="000D0762">
              <w:rPr>
                <w:rFonts w:ascii="Candara" w:eastAsia="Times New Roman" w:hAnsi="Candara" w:cs="Arial"/>
                <w:bCs/>
                <w:lang w:val="en-US" w:bidi="ar-SA"/>
              </w:rPr>
              <w:t>kom</w:t>
            </w:r>
            <w:proofErr w:type="spellEnd"/>
            <w:r w:rsidR="008B6870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u </w:t>
            </w:r>
            <w:proofErr w:type="spellStart"/>
            <w:r w:rsidR="008B6870" w:rsidRPr="000D0762">
              <w:rPr>
                <w:rFonts w:ascii="Candara" w:eastAsia="Times New Roman" w:hAnsi="Candara" w:cs="Arial"/>
                <w:bCs/>
                <w:lang w:val="en-US" w:bidi="ar-SA"/>
              </w:rPr>
              <w:t>paru</w:t>
            </w:r>
            <w:proofErr w:type="spellEnd"/>
          </w:p>
        </w:tc>
      </w:tr>
      <w:tr w:rsidR="004F3C9D" w:rsidRPr="000D0762" w:rsidTr="001B5389">
        <w:trPr>
          <w:trHeight w:val="283"/>
        </w:trPr>
        <w:tc>
          <w:tcPr>
            <w:tcW w:w="1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Završni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dio</w:t>
            </w:r>
            <w:proofErr w:type="spellEnd"/>
            <w:r w:rsidRPr="000D0762">
              <w:rPr>
                <w:lang w:val="en-US" w:bidi="ar-SA"/>
              </w:rPr>
              <w:t xml:space="preserve"> </w:t>
            </w:r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(</w:t>
            </w: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sinteza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): </w:t>
            </w:r>
          </w:p>
          <w:p w:rsidR="008B6870" w:rsidRPr="000D0762" w:rsidRDefault="00927DA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0D0762">
              <w:rPr>
                <w:rFonts w:ascii="Candara" w:eastAsia="Times New Roman" w:hAnsi="Candara" w:cs="Arial"/>
                <w:bCs/>
                <w:lang w:val="en-US" w:bidi="ar-SA"/>
              </w:rPr>
              <w:t>4</w:t>
            </w:r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  <w:r w:rsidR="004F3C9D"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</w:t>
            </w:r>
          </w:p>
          <w:p w:rsidR="004F3C9D" w:rsidRPr="000D0762" w:rsidRDefault="008B6870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0D0762"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  <w:r w:rsidR="004F3C9D" w:rsidRPr="000D07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</w:tc>
        <w:tc>
          <w:tcPr>
            <w:tcW w:w="579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rFonts w:ascii="Candara" w:hAnsi="Candara"/>
                <w:highlight w:val="cyan"/>
                <w:lang w:val="en-US"/>
              </w:rPr>
            </w:pPr>
            <w:proofErr w:type="spellStart"/>
            <w:r w:rsidRPr="000D0762">
              <w:rPr>
                <w:rFonts w:ascii="Candara" w:hAnsi="Candara"/>
                <w:highlight w:val="cyan"/>
                <w:lang w:val="en-US"/>
              </w:rPr>
              <w:t>Ponoviti</w:t>
            </w:r>
            <w:proofErr w:type="spellEnd"/>
            <w:r w:rsidRPr="000D0762">
              <w:rPr>
                <w:rFonts w:ascii="Candara" w:hAnsi="Candara"/>
                <w:highlight w:val="cyan"/>
                <w:lang w:val="en-US"/>
              </w:rPr>
              <w:t xml:space="preserve"> </w:t>
            </w:r>
            <w:proofErr w:type="spellStart"/>
            <w:r w:rsidRPr="000D0762">
              <w:rPr>
                <w:rFonts w:ascii="Candara" w:hAnsi="Candara"/>
                <w:highlight w:val="cyan"/>
                <w:lang w:val="en-US"/>
              </w:rPr>
              <w:t>naučeno</w:t>
            </w:r>
            <w:proofErr w:type="spellEnd"/>
            <w:r w:rsidRPr="000D0762">
              <w:rPr>
                <w:rFonts w:ascii="Candara" w:hAnsi="Candara"/>
                <w:highlight w:val="cyan"/>
                <w:lang w:val="en-US"/>
              </w:rPr>
              <w:t xml:space="preserve"> </w:t>
            </w:r>
            <w:proofErr w:type="spellStart"/>
            <w:r w:rsidRPr="000D0762">
              <w:rPr>
                <w:rFonts w:ascii="Candara" w:hAnsi="Candara"/>
                <w:highlight w:val="cyan"/>
                <w:lang w:val="en-US"/>
              </w:rPr>
              <w:t>gradivo</w:t>
            </w:r>
            <w:proofErr w:type="spellEnd"/>
            <w:r w:rsidRPr="000D0762">
              <w:rPr>
                <w:rFonts w:ascii="Candara" w:hAnsi="Candara"/>
                <w:highlight w:val="cyan"/>
                <w:lang w:val="en-US"/>
              </w:rPr>
              <w:t xml:space="preserve"> </w:t>
            </w:r>
            <w:proofErr w:type="spellStart"/>
            <w:r w:rsidRPr="000D0762">
              <w:rPr>
                <w:rFonts w:ascii="Candara" w:hAnsi="Candara"/>
                <w:highlight w:val="cyan"/>
                <w:lang w:val="en-US"/>
              </w:rPr>
              <w:t>uz</w:t>
            </w:r>
            <w:proofErr w:type="spellEnd"/>
            <w:r w:rsidRPr="000D0762">
              <w:rPr>
                <w:rFonts w:ascii="Candara" w:hAnsi="Candara"/>
                <w:highlight w:val="cyan"/>
                <w:lang w:val="en-US"/>
              </w:rPr>
              <w:t xml:space="preserve"> </w:t>
            </w:r>
            <w:proofErr w:type="spellStart"/>
            <w:r w:rsidRPr="000D0762">
              <w:rPr>
                <w:rFonts w:ascii="Candara" w:hAnsi="Candara"/>
                <w:highlight w:val="cyan"/>
                <w:lang w:val="en-US"/>
              </w:rPr>
              <w:t>pomoć</w:t>
            </w:r>
            <w:proofErr w:type="spellEnd"/>
            <w:r w:rsidRPr="000D0762">
              <w:rPr>
                <w:rFonts w:ascii="Candara" w:hAnsi="Candara"/>
                <w:highlight w:val="cyan"/>
                <w:lang w:val="en-US"/>
              </w:rPr>
              <w:t xml:space="preserve"> </w:t>
            </w:r>
            <w:proofErr w:type="spellStart"/>
            <w:r w:rsidRPr="000D0762">
              <w:rPr>
                <w:rFonts w:ascii="Candara" w:hAnsi="Candara"/>
                <w:highlight w:val="cyan"/>
                <w:lang w:val="en-US"/>
              </w:rPr>
              <w:t>digitalnoga</w:t>
            </w:r>
            <w:proofErr w:type="spellEnd"/>
            <w:r w:rsidRPr="000D0762">
              <w:rPr>
                <w:rFonts w:ascii="Candara" w:hAnsi="Candara"/>
                <w:highlight w:val="cyan"/>
                <w:lang w:val="en-US"/>
              </w:rPr>
              <w:t xml:space="preserve"> </w:t>
            </w:r>
            <w:proofErr w:type="spellStart"/>
            <w:r w:rsidRPr="000D0762">
              <w:rPr>
                <w:rFonts w:ascii="Candara" w:hAnsi="Candara"/>
                <w:highlight w:val="cyan"/>
                <w:lang w:val="en-US"/>
              </w:rPr>
              <w:t>udžbenika</w:t>
            </w:r>
            <w:proofErr w:type="spellEnd"/>
            <w:r w:rsidRPr="000D0762">
              <w:rPr>
                <w:rFonts w:ascii="Candara" w:hAnsi="Candara"/>
                <w:highlight w:val="cyan"/>
                <w:lang w:val="en-US"/>
              </w:rPr>
              <w:t>,</w:t>
            </w:r>
            <w:r w:rsidR="00111C86">
              <w:rPr>
                <w:rFonts w:ascii="Candara" w:hAnsi="Candara"/>
                <w:highlight w:val="cyan"/>
                <w:lang w:val="en-US"/>
              </w:rPr>
              <w:t xml:space="preserve"> 1. </w:t>
            </w:r>
            <w:proofErr w:type="spellStart"/>
            <w:r w:rsidR="00111C86">
              <w:rPr>
                <w:rFonts w:ascii="Candara" w:hAnsi="Candara"/>
                <w:highlight w:val="cyan"/>
                <w:lang w:val="en-US"/>
              </w:rPr>
              <w:t>dio</w:t>
            </w:r>
            <w:proofErr w:type="spellEnd"/>
            <w:r w:rsidR="00111C86">
              <w:rPr>
                <w:rFonts w:ascii="Candara" w:hAnsi="Candara"/>
                <w:highlight w:val="cyan"/>
                <w:lang w:val="en-US"/>
              </w:rPr>
              <w:t>,</w:t>
            </w:r>
            <w:r w:rsidRPr="000D0762">
              <w:rPr>
                <w:rFonts w:ascii="Candara" w:hAnsi="Candara"/>
                <w:highlight w:val="cyan"/>
                <w:lang w:val="en-US"/>
              </w:rPr>
              <w:t xml:space="preserve"> </w:t>
            </w:r>
            <w:proofErr w:type="spellStart"/>
            <w:r w:rsidRPr="000D0762">
              <w:rPr>
                <w:rFonts w:ascii="Candara" w:hAnsi="Candara"/>
                <w:highlight w:val="cyan"/>
                <w:lang w:val="en-US"/>
              </w:rPr>
              <w:t>rubrika</w:t>
            </w:r>
            <w:proofErr w:type="spellEnd"/>
            <w:r w:rsidRPr="000D0762">
              <w:rPr>
                <w:rFonts w:ascii="Candara" w:hAnsi="Candara"/>
                <w:highlight w:val="cyan"/>
                <w:lang w:val="en-US"/>
              </w:rPr>
              <w:t xml:space="preserve"> </w:t>
            </w:r>
            <w:proofErr w:type="spellStart"/>
            <w:r w:rsidRPr="000D0762">
              <w:rPr>
                <w:rFonts w:ascii="Candara" w:hAnsi="Candara"/>
                <w:i/>
                <w:highlight w:val="cyan"/>
                <w:lang w:val="en-US"/>
              </w:rPr>
              <w:t>Hrvatski</w:t>
            </w:r>
            <w:proofErr w:type="spellEnd"/>
            <w:r w:rsidRPr="000D0762">
              <w:rPr>
                <w:rFonts w:ascii="Candara" w:hAnsi="Candara"/>
                <w:i/>
                <w:highlight w:val="cyan"/>
                <w:lang w:val="en-US"/>
              </w:rPr>
              <w:t xml:space="preserve"> </w:t>
            </w:r>
            <w:proofErr w:type="spellStart"/>
            <w:r w:rsidRPr="000D0762">
              <w:rPr>
                <w:rFonts w:ascii="Candara" w:hAnsi="Candara"/>
                <w:i/>
                <w:highlight w:val="cyan"/>
                <w:lang w:val="en-US"/>
              </w:rPr>
              <w:t>jezik</w:t>
            </w:r>
            <w:proofErr w:type="spellEnd"/>
            <w:r w:rsidRPr="000D0762">
              <w:rPr>
                <w:rFonts w:ascii="Candara" w:hAnsi="Candara"/>
                <w:i/>
                <w:highlight w:val="cyan"/>
                <w:lang w:val="en-US"/>
              </w:rPr>
              <w:t xml:space="preserve"> </w:t>
            </w:r>
            <w:r w:rsidR="000D0762" w:rsidRPr="000D0762">
              <w:rPr>
                <w:rFonts w:ascii="Candara" w:hAnsi="Candara"/>
                <w:i/>
                <w:highlight w:val="cyan"/>
                <w:lang w:val="en-US"/>
              </w:rPr>
              <w:t>–</w:t>
            </w:r>
            <w:r w:rsidR="002D6BBC" w:rsidRPr="000D0762">
              <w:rPr>
                <w:rFonts w:ascii="Candara" w:hAnsi="Candara"/>
                <w:i/>
                <w:highlight w:val="cyan"/>
                <w:lang w:val="en-US"/>
              </w:rPr>
              <w:t xml:space="preserve"> </w:t>
            </w:r>
            <w:proofErr w:type="spellStart"/>
            <w:r w:rsidR="002D6BBC" w:rsidRPr="000D0762">
              <w:rPr>
                <w:rFonts w:ascii="Candara" w:hAnsi="Candara"/>
                <w:i/>
                <w:highlight w:val="cyan"/>
                <w:lang w:val="en-US"/>
              </w:rPr>
              <w:t>sažetak</w:t>
            </w:r>
            <w:proofErr w:type="spellEnd"/>
            <w:r w:rsidR="002D6BBC" w:rsidRPr="000D0762">
              <w:rPr>
                <w:rFonts w:ascii="Candara" w:hAnsi="Candara"/>
                <w:i/>
                <w:highlight w:val="cyan"/>
                <w:lang w:val="en-US"/>
              </w:rPr>
              <w:t xml:space="preserve"> o </w:t>
            </w:r>
            <w:proofErr w:type="spellStart"/>
            <w:r w:rsidR="002D6BBC" w:rsidRPr="000D0762">
              <w:rPr>
                <w:rFonts w:ascii="Candara" w:hAnsi="Candara"/>
                <w:i/>
                <w:highlight w:val="cyan"/>
                <w:lang w:val="en-US"/>
              </w:rPr>
              <w:t>prilozima</w:t>
            </w:r>
            <w:proofErr w:type="spellEnd"/>
            <w:r w:rsidR="002D6BBC" w:rsidRPr="000D0762">
              <w:rPr>
                <w:rFonts w:ascii="Candara" w:hAnsi="Candara"/>
                <w:i/>
                <w:highlight w:val="cyan"/>
                <w:lang w:val="en-US"/>
              </w:rPr>
              <w:t>.</w:t>
            </w:r>
          </w:p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/>
              </w:rPr>
            </w:pPr>
            <w:proofErr w:type="spellStart"/>
            <w:r w:rsidRPr="000D0762">
              <w:rPr>
                <w:rFonts w:ascii="Candara" w:hAnsi="Candara"/>
                <w:lang w:val="en-US"/>
              </w:rPr>
              <w:t>Domaća</w:t>
            </w:r>
            <w:proofErr w:type="spellEnd"/>
            <w:r w:rsidRPr="000D0762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0D0762">
              <w:rPr>
                <w:rFonts w:ascii="Candara" w:hAnsi="Candara"/>
                <w:lang w:val="en-US"/>
              </w:rPr>
              <w:t>zadaća</w:t>
            </w:r>
            <w:proofErr w:type="spellEnd"/>
            <w:r w:rsidRPr="000D0762">
              <w:rPr>
                <w:rFonts w:ascii="Candara" w:hAnsi="Candara"/>
                <w:lang w:val="en-US"/>
              </w:rPr>
              <w:t xml:space="preserve"> </w:t>
            </w:r>
            <w:r w:rsidR="000D0762" w:rsidRPr="000D0762">
              <w:rPr>
                <w:rFonts w:ascii="Candara" w:hAnsi="Candara"/>
                <w:lang w:val="en-US"/>
              </w:rPr>
              <w:t>–</w:t>
            </w:r>
            <w:r w:rsidRPr="000D0762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0D0762">
              <w:rPr>
                <w:rFonts w:ascii="Candara" w:hAnsi="Candara"/>
                <w:lang w:val="en-US"/>
              </w:rPr>
              <w:t>radna</w:t>
            </w:r>
            <w:proofErr w:type="spellEnd"/>
            <w:r w:rsidRPr="000D0762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0D0762">
              <w:rPr>
                <w:rFonts w:ascii="Candara" w:hAnsi="Candara"/>
                <w:lang w:val="en-US"/>
              </w:rPr>
              <w:t>bilježnica</w:t>
            </w:r>
            <w:proofErr w:type="spellEnd"/>
            <w:r w:rsidRPr="000D0762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2D6BBC" w:rsidRPr="000D0762">
              <w:rPr>
                <w:rFonts w:ascii="Candara" w:hAnsi="Candara"/>
                <w:i/>
                <w:lang w:val="en-US"/>
              </w:rPr>
              <w:t>Prilozi</w:t>
            </w:r>
            <w:proofErr w:type="spellEnd"/>
            <w:r w:rsidRPr="000D0762">
              <w:rPr>
                <w:rFonts w:ascii="Candara" w:hAnsi="Candara"/>
                <w:lang w:val="en-US"/>
              </w:rPr>
              <w:t xml:space="preserve"> (</w:t>
            </w:r>
            <w:proofErr w:type="spellStart"/>
            <w:r w:rsidRPr="000D0762">
              <w:rPr>
                <w:rFonts w:ascii="Candara" w:hAnsi="Candara"/>
                <w:lang w:val="en-US"/>
              </w:rPr>
              <w:t>zadatci</w:t>
            </w:r>
            <w:proofErr w:type="spellEnd"/>
            <w:r w:rsidRPr="000D0762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0D0762">
              <w:rPr>
                <w:rFonts w:ascii="Candara" w:hAnsi="Candara"/>
                <w:lang w:val="en-US"/>
              </w:rPr>
              <w:t>po</w:t>
            </w:r>
            <w:proofErr w:type="spellEnd"/>
            <w:r w:rsidRPr="000D0762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0D0762">
              <w:rPr>
                <w:rFonts w:ascii="Candara" w:hAnsi="Candara"/>
                <w:lang w:val="en-US"/>
              </w:rPr>
              <w:t>dogovoru</w:t>
            </w:r>
            <w:proofErr w:type="spellEnd"/>
            <w:r w:rsidRPr="000D0762">
              <w:rPr>
                <w:rFonts w:ascii="Candara" w:hAnsi="Candara"/>
                <w:lang w:val="en-US"/>
              </w:rPr>
              <w:t xml:space="preserve"> s </w:t>
            </w:r>
            <w:proofErr w:type="spellStart"/>
            <w:r w:rsidRPr="000D0762">
              <w:rPr>
                <w:rFonts w:ascii="Candara" w:hAnsi="Candara"/>
                <w:lang w:val="en-US"/>
              </w:rPr>
              <w:t>učenicima</w:t>
            </w:r>
            <w:proofErr w:type="spellEnd"/>
            <w:r w:rsidRPr="000D0762">
              <w:rPr>
                <w:rFonts w:ascii="Candara" w:hAnsi="Candara"/>
                <w:lang w:val="en-US"/>
              </w:rPr>
              <w:t xml:space="preserve">, </w:t>
            </w:r>
            <w:proofErr w:type="spellStart"/>
            <w:r w:rsidRPr="000D0762">
              <w:rPr>
                <w:rFonts w:ascii="Candara" w:hAnsi="Candara"/>
                <w:lang w:val="en-US"/>
              </w:rPr>
              <w:t>ovisno</w:t>
            </w:r>
            <w:proofErr w:type="spellEnd"/>
            <w:r w:rsidRPr="000D0762">
              <w:rPr>
                <w:rFonts w:ascii="Candara" w:hAnsi="Candara"/>
                <w:lang w:val="en-US"/>
              </w:rPr>
              <w:t xml:space="preserve"> o </w:t>
            </w:r>
            <w:proofErr w:type="spellStart"/>
            <w:r w:rsidRPr="000D0762">
              <w:rPr>
                <w:rFonts w:ascii="Candara" w:hAnsi="Candara"/>
                <w:lang w:val="en-US"/>
              </w:rPr>
              <w:t>strukturi</w:t>
            </w:r>
            <w:proofErr w:type="spellEnd"/>
            <w:r w:rsidRPr="000D0762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Pr="000D0762">
              <w:rPr>
                <w:rFonts w:ascii="Candara" w:hAnsi="Candara"/>
                <w:lang w:val="en-US"/>
              </w:rPr>
              <w:t>razreda</w:t>
            </w:r>
            <w:proofErr w:type="spellEnd"/>
            <w:r w:rsidRPr="000D0762">
              <w:rPr>
                <w:rFonts w:ascii="Candara" w:hAnsi="Candara"/>
                <w:lang w:val="en-US"/>
              </w:rPr>
              <w:t>).</w:t>
            </w:r>
          </w:p>
        </w:tc>
        <w:tc>
          <w:tcPr>
            <w:tcW w:w="1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C9D" w:rsidRPr="000D0762" w:rsidRDefault="000D0762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</w:pPr>
            <w:r w:rsidRPr="000D0762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>–</w:t>
            </w:r>
            <w:r w:rsidR="004F3C9D" w:rsidRPr="000D0762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 xml:space="preserve">  </w:t>
            </w:r>
            <w:proofErr w:type="spellStart"/>
            <w:r w:rsidR="00555693" w:rsidRPr="000D0762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>ponavlja</w:t>
            </w:r>
            <w:proofErr w:type="spellEnd"/>
            <w:r w:rsidR="00555693" w:rsidRPr="000D0762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 w:rsidR="00555693" w:rsidRPr="000D0762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>gradivo</w:t>
            </w:r>
            <w:proofErr w:type="spellEnd"/>
            <w:r w:rsidR="00555693" w:rsidRPr="000D0762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 xml:space="preserve"> o </w:t>
            </w:r>
            <w:proofErr w:type="spellStart"/>
            <w:r w:rsidR="00555693" w:rsidRPr="000D0762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>prilozima</w:t>
            </w:r>
            <w:proofErr w:type="spellEnd"/>
            <w:r w:rsidR="00555693" w:rsidRPr="000D0762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 w:rsidR="002161D7" w:rsidRPr="000D0762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>uz</w:t>
            </w:r>
            <w:proofErr w:type="spellEnd"/>
            <w:r w:rsidR="002161D7" w:rsidRPr="000D0762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 w:rsidR="002161D7" w:rsidRPr="000D0762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>prezentaciju</w:t>
            </w:r>
            <w:proofErr w:type="spellEnd"/>
            <w:r w:rsidR="002161D7" w:rsidRPr="000D0762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>iz</w:t>
            </w:r>
            <w:proofErr w:type="spellEnd"/>
            <w:r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>digitalnoga</w:t>
            </w:r>
            <w:proofErr w:type="spellEnd"/>
            <w:r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>udžbenika</w:t>
            </w:r>
            <w:proofErr w:type="spellEnd"/>
          </w:p>
        </w:tc>
      </w:tr>
      <w:tr w:rsidR="004F3C9D" w:rsidRPr="000D0762" w:rsidTr="001B5389">
        <w:trPr>
          <w:trHeight w:val="1224"/>
        </w:trPr>
        <w:tc>
          <w:tcPr>
            <w:tcW w:w="1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potpore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6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C9D" w:rsidRPr="000D0762" w:rsidRDefault="000D0762" w:rsidP="000D076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</w:t>
            </w:r>
            <w:proofErr w:type="spellEnd"/>
            <w:r w:rsidR="004F3C9D" w:rsidRPr="000D07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Calibri"/>
                <w:bCs/>
                <w:lang w:val="en-US" w:eastAsia="hr-HR" w:bidi="ar-SA"/>
              </w:rPr>
              <w:t>dodatno</w:t>
            </w:r>
            <w:proofErr w:type="spellEnd"/>
            <w:r w:rsidR="004F3C9D" w:rsidRPr="000D07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Calibri"/>
                <w:bCs/>
                <w:lang w:val="en-US" w:eastAsia="hr-HR" w:bidi="ar-SA"/>
              </w:rPr>
              <w:t>vrijeme</w:t>
            </w:r>
            <w:proofErr w:type="spellEnd"/>
            <w:r w:rsidR="004F3C9D" w:rsidRPr="000D07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Calibri"/>
                <w:bCs/>
                <w:lang w:val="en-US" w:eastAsia="hr-HR" w:bidi="ar-SA"/>
              </w:rPr>
              <w:t>za</w:t>
            </w:r>
            <w:proofErr w:type="spellEnd"/>
            <w:r w:rsidR="004F3C9D" w:rsidRPr="000D07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Calibri"/>
                <w:bCs/>
                <w:lang w:val="en-US" w:eastAsia="hr-HR" w:bidi="ar-SA"/>
              </w:rPr>
              <w:t>snalaženje</w:t>
            </w:r>
            <w:proofErr w:type="spellEnd"/>
            <w:r w:rsidR="004F3C9D" w:rsidRPr="000D07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u </w:t>
            </w:r>
            <w:proofErr w:type="spellStart"/>
            <w:r w:rsidR="004F3C9D" w:rsidRPr="000D0762">
              <w:rPr>
                <w:rFonts w:ascii="Candara" w:eastAsia="Times New Roman" w:hAnsi="Candara" w:cs="Calibri"/>
                <w:bCs/>
                <w:lang w:val="en-US" w:eastAsia="hr-HR" w:bidi="ar-SA"/>
              </w:rPr>
              <w:t>udžbeniku</w:t>
            </w:r>
            <w:proofErr w:type="spellEnd"/>
            <w:r w:rsidR="004F3C9D" w:rsidRPr="000D07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</w:p>
          <w:p w:rsidR="004F3C9D" w:rsidRPr="000D0762" w:rsidRDefault="000D0762" w:rsidP="000D0762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</w:t>
            </w:r>
            <w:proofErr w:type="spellEnd"/>
            <w:r w:rsidR="004F3C9D" w:rsidRPr="000D07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Calibri"/>
                <w:bCs/>
                <w:lang w:val="en-US" w:eastAsia="hr-HR" w:bidi="ar-SA"/>
              </w:rPr>
              <w:t>učeniku</w:t>
            </w:r>
            <w:proofErr w:type="spellEnd"/>
            <w:r w:rsidR="004F3C9D" w:rsidRPr="000D07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Calibri"/>
                <w:bCs/>
                <w:lang w:val="en-US" w:eastAsia="hr-HR" w:bidi="ar-SA"/>
              </w:rPr>
              <w:t>pomoć</w:t>
            </w:r>
            <w:proofErr w:type="spellEnd"/>
            <w:r w:rsidR="004F3C9D" w:rsidRPr="000D07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Calibri"/>
                <w:bCs/>
                <w:lang w:val="en-US" w:eastAsia="hr-HR" w:bidi="ar-SA"/>
              </w:rPr>
              <w:t>pri</w:t>
            </w:r>
            <w:proofErr w:type="spellEnd"/>
            <w:r w:rsidR="004F3C9D" w:rsidRPr="000D07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Calibri"/>
                <w:bCs/>
                <w:lang w:val="en-US" w:eastAsia="hr-HR" w:bidi="ar-SA"/>
              </w:rPr>
              <w:t>rješavanju</w:t>
            </w:r>
            <w:proofErr w:type="spellEnd"/>
            <w:r w:rsidR="004F3C9D" w:rsidRPr="000D07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Calibri"/>
                <w:bCs/>
                <w:lang w:val="en-US" w:eastAsia="hr-HR" w:bidi="ar-SA"/>
              </w:rPr>
              <w:t>zadataka</w:t>
            </w:r>
            <w:proofErr w:type="spellEnd"/>
            <w:r w:rsidR="004F3C9D" w:rsidRPr="000D07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Calibri"/>
                <w:bCs/>
                <w:lang w:val="en-US" w:eastAsia="hr-HR" w:bidi="ar-SA"/>
              </w:rPr>
              <w:t>tijekom</w:t>
            </w:r>
            <w:proofErr w:type="spellEnd"/>
            <w:r w:rsidR="004F3C9D" w:rsidRPr="000D07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Calibri"/>
                <w:bCs/>
                <w:lang w:val="en-US" w:eastAsia="hr-HR" w:bidi="ar-SA"/>
              </w:rPr>
              <w:t>obrade</w:t>
            </w:r>
            <w:proofErr w:type="spellEnd"/>
            <w:r w:rsidR="004F3C9D" w:rsidRPr="000D07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(</w:t>
            </w:r>
            <w:proofErr w:type="spellStart"/>
            <w:r w:rsidR="004F3C9D" w:rsidRPr="000D0762">
              <w:rPr>
                <w:rFonts w:ascii="Candara" w:eastAsia="Times New Roman" w:hAnsi="Candara" w:cs="Calibri"/>
                <w:bCs/>
                <w:lang w:val="en-US" w:eastAsia="hr-HR" w:bidi="ar-SA"/>
              </w:rPr>
              <w:t>rubnica</w:t>
            </w:r>
            <w:proofErr w:type="spellEnd"/>
            <w:r w:rsidR="004F3C9D" w:rsidRPr="000D07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Calibri"/>
                <w:bCs/>
                <w:lang w:val="en-US" w:eastAsia="hr-HR" w:bidi="ar-SA"/>
              </w:rPr>
              <w:t>udžbenika</w:t>
            </w:r>
            <w:proofErr w:type="spellEnd"/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)</w:t>
            </w:r>
          </w:p>
          <w:p w:rsidR="004F3C9D" w:rsidRPr="000D0762" w:rsidRDefault="000D0762" w:rsidP="000D0762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Calibri"/>
                <w:bCs/>
                <w:lang w:val="en-US" w:eastAsia="hr-HR" w:bidi="ar-SA"/>
              </w:rPr>
              <w:t>uputiti</w:t>
            </w:r>
            <w:proofErr w:type="spellEnd"/>
            <w:r w:rsidR="004F3C9D" w:rsidRPr="000D07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Calibri"/>
                <w:bCs/>
                <w:lang w:val="en-US" w:eastAsia="hr-HR" w:bidi="ar-SA"/>
              </w:rPr>
              <w:t>učenika</w:t>
            </w:r>
            <w:proofErr w:type="spellEnd"/>
            <w:r w:rsidR="004F3C9D" w:rsidRPr="000D07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u </w:t>
            </w:r>
            <w:proofErr w:type="spellStart"/>
            <w:r w:rsidR="004F3C9D" w:rsidRPr="000D0762">
              <w:rPr>
                <w:rFonts w:ascii="Candara" w:eastAsia="Times New Roman" w:hAnsi="Candara" w:cs="Calibri"/>
                <w:bCs/>
                <w:lang w:val="en-US" w:eastAsia="hr-HR" w:bidi="ar-SA"/>
              </w:rPr>
              <w:t>digitalni</w:t>
            </w:r>
            <w:proofErr w:type="spellEnd"/>
            <w:r w:rsidR="004F3C9D" w:rsidRPr="000D07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Calibri"/>
                <w:bCs/>
                <w:lang w:val="en-US" w:eastAsia="hr-HR" w:bidi="ar-SA"/>
              </w:rPr>
              <w:t>udžbenik</w:t>
            </w:r>
            <w:proofErr w:type="spellEnd"/>
            <w:r w:rsidR="004F3C9D" w:rsidRPr="000D07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(</w:t>
            </w:r>
            <w:hyperlink r:id="rId5" w:history="1">
              <w:r w:rsidR="004F3C9D" w:rsidRPr="000D0762">
                <w:rPr>
                  <w:rStyle w:val="Hyperlink"/>
                  <w:rFonts w:ascii="Candara" w:eastAsia="Times New Roman" w:hAnsi="Candara" w:cs="Calibri"/>
                  <w:bCs/>
                  <w:lang w:val="en-US" w:eastAsia="hr-HR" w:bidi="ar-SA"/>
                </w:rPr>
                <w:t>www.e</w:t>
              </w:r>
              <w:bookmarkStart w:id="0" w:name="_GoBack"/>
              <w:r w:rsidR="004F3C9D" w:rsidRPr="000D0762">
                <w:rPr>
                  <w:rStyle w:val="Hyperlink"/>
                  <w:rFonts w:ascii="Candara" w:eastAsia="Times New Roman" w:hAnsi="Candara" w:cs="Calibri"/>
                  <w:bCs/>
                  <w:lang w:val="en-US" w:eastAsia="hr-HR" w:bidi="ar-SA"/>
                </w:rPr>
                <w:t>-</w:t>
              </w:r>
              <w:bookmarkEnd w:id="0"/>
              <w:r w:rsidR="004F3C9D" w:rsidRPr="000D0762">
                <w:rPr>
                  <w:rStyle w:val="Hyperlink"/>
                  <w:rFonts w:ascii="Candara" w:eastAsia="Times New Roman" w:hAnsi="Candara" w:cs="Calibri"/>
                  <w:bCs/>
                  <w:lang w:val="en-US" w:eastAsia="hr-HR" w:bidi="ar-SA"/>
                </w:rPr>
                <w:t>sfera.hr</w:t>
              </w:r>
            </w:hyperlink>
            <w:r w:rsidR="004F3C9D" w:rsidRPr="000D07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) </w:t>
            </w:r>
          </w:p>
          <w:p w:rsidR="004F3C9D" w:rsidRPr="000D0762" w:rsidRDefault="000D0762" w:rsidP="00111C86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proofErr w:type="spellStart"/>
            <w:r w:rsidR="004F3C9D" w:rsidRPr="000D0762">
              <w:rPr>
                <w:rFonts w:ascii="Candara" w:hAnsi="Candara"/>
                <w:lang w:val="en-US"/>
              </w:rPr>
              <w:t>dogovor</w:t>
            </w:r>
            <w:proofErr w:type="spellEnd"/>
            <w:r w:rsidR="004F3C9D" w:rsidRPr="000D0762">
              <w:rPr>
                <w:rFonts w:ascii="Candara" w:hAnsi="Candara"/>
                <w:lang w:val="en-US"/>
              </w:rPr>
              <w:t xml:space="preserve"> o </w:t>
            </w:r>
            <w:proofErr w:type="spellStart"/>
            <w:r w:rsidR="004F3C9D" w:rsidRPr="000D0762">
              <w:rPr>
                <w:rFonts w:ascii="Candara" w:hAnsi="Candara"/>
                <w:lang w:val="en-US"/>
              </w:rPr>
              <w:t>zadatku</w:t>
            </w:r>
            <w:proofErr w:type="spellEnd"/>
            <w:r w:rsidR="004F3C9D" w:rsidRPr="000D0762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4F3C9D" w:rsidRPr="000D0762">
              <w:rPr>
                <w:rFonts w:ascii="Candara" w:hAnsi="Candara"/>
                <w:lang w:val="en-US"/>
              </w:rPr>
              <w:t>koji</w:t>
            </w:r>
            <w:proofErr w:type="spellEnd"/>
            <w:r w:rsidR="004F3C9D" w:rsidRPr="000D0762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4F3C9D" w:rsidRPr="000D0762">
              <w:rPr>
                <w:rFonts w:ascii="Candara" w:hAnsi="Candara"/>
                <w:lang w:val="en-US"/>
              </w:rPr>
              <w:t>treba</w:t>
            </w:r>
            <w:proofErr w:type="spellEnd"/>
            <w:r w:rsidR="004F3C9D" w:rsidRPr="000D0762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4F3C9D" w:rsidRPr="000D0762">
              <w:rPr>
                <w:rFonts w:ascii="Candara" w:hAnsi="Candara"/>
                <w:lang w:val="en-US"/>
              </w:rPr>
              <w:t>riješiti</w:t>
            </w:r>
            <w:proofErr w:type="spellEnd"/>
            <w:r w:rsidR="004F3C9D" w:rsidRPr="000D0762">
              <w:rPr>
                <w:rFonts w:ascii="Candara" w:hAnsi="Candara"/>
                <w:lang w:val="en-US"/>
              </w:rPr>
              <w:t xml:space="preserve"> u </w:t>
            </w:r>
            <w:proofErr w:type="spellStart"/>
            <w:r w:rsidR="004F3C9D" w:rsidRPr="000D0762">
              <w:rPr>
                <w:rFonts w:ascii="Candara" w:hAnsi="Candara"/>
                <w:lang w:val="en-US"/>
              </w:rPr>
              <w:t>radnoj</w:t>
            </w:r>
            <w:proofErr w:type="spellEnd"/>
            <w:r w:rsidR="004F3C9D" w:rsidRPr="000D0762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4F3C9D" w:rsidRPr="000D0762">
              <w:rPr>
                <w:rFonts w:ascii="Candara" w:hAnsi="Candara"/>
                <w:lang w:val="en-US"/>
              </w:rPr>
              <w:t>bilježnici</w:t>
            </w:r>
            <w:proofErr w:type="spellEnd"/>
            <w:r w:rsidR="004F3C9D" w:rsidRPr="000D0762">
              <w:rPr>
                <w:rFonts w:ascii="Candara" w:hAnsi="Candara"/>
                <w:lang w:val="en-US"/>
              </w:rPr>
              <w:t xml:space="preserve">: </w:t>
            </w:r>
            <w:proofErr w:type="spellStart"/>
            <w:r w:rsidR="004F3C9D" w:rsidRPr="000D0762">
              <w:rPr>
                <w:rFonts w:ascii="Candara" w:hAnsi="Candara"/>
                <w:lang w:val="en-US"/>
              </w:rPr>
              <w:t>jedan</w:t>
            </w:r>
            <w:proofErr w:type="spellEnd"/>
            <w:r w:rsidR="004F3C9D" w:rsidRPr="000D0762">
              <w:rPr>
                <w:rFonts w:ascii="Candara" w:hAnsi="Candara"/>
                <w:lang w:val="en-US"/>
              </w:rPr>
              <w:t xml:space="preserve"> do </w:t>
            </w:r>
            <w:proofErr w:type="spellStart"/>
            <w:r w:rsidR="004F3C9D" w:rsidRPr="000D0762">
              <w:rPr>
                <w:rFonts w:ascii="Candara" w:hAnsi="Candara"/>
                <w:lang w:val="en-US"/>
              </w:rPr>
              <w:t>dva</w:t>
            </w:r>
            <w:proofErr w:type="spellEnd"/>
            <w:r w:rsidR="004F3C9D" w:rsidRPr="000D0762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4F3C9D" w:rsidRPr="000D0762">
              <w:rPr>
                <w:rFonts w:ascii="Candara" w:hAnsi="Candara"/>
                <w:lang w:val="en-US"/>
              </w:rPr>
              <w:t>z</w:t>
            </w:r>
            <w:r w:rsidR="00111C86">
              <w:rPr>
                <w:rFonts w:ascii="Candara" w:hAnsi="Candara"/>
                <w:lang w:val="en-US"/>
              </w:rPr>
              <w:t>adatka</w:t>
            </w:r>
            <w:proofErr w:type="spellEnd"/>
            <w:r w:rsidR="00111C86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111C86">
              <w:rPr>
                <w:rFonts w:ascii="Candara" w:hAnsi="Candara"/>
                <w:lang w:val="en-US"/>
              </w:rPr>
              <w:t>primjereni</w:t>
            </w:r>
            <w:proofErr w:type="spellEnd"/>
            <w:r w:rsidR="00111C86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111C86">
              <w:rPr>
                <w:rFonts w:ascii="Candara" w:hAnsi="Candara"/>
                <w:lang w:val="en-US"/>
              </w:rPr>
              <w:t>učeniku</w:t>
            </w:r>
            <w:proofErr w:type="spellEnd"/>
            <w:r>
              <w:rPr>
                <w:rFonts w:ascii="Candara" w:hAnsi="Candara"/>
                <w:lang w:val="en-US"/>
              </w:rPr>
              <w:t>.</w:t>
            </w:r>
          </w:p>
        </w:tc>
      </w:tr>
      <w:tr w:rsidR="004F3C9D" w:rsidRPr="000D0762" w:rsidTr="001B5389">
        <w:trPr>
          <w:trHeight w:val="283"/>
        </w:trPr>
        <w:tc>
          <w:tcPr>
            <w:tcW w:w="19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oblici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vrednovanja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samovrednovanja</w:t>
            </w:r>
            <w:proofErr w:type="spellEnd"/>
          </w:p>
        </w:tc>
        <w:tc>
          <w:tcPr>
            <w:tcW w:w="21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za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učenje</w:t>
            </w:r>
            <w:proofErr w:type="spellEnd"/>
            <w:r w:rsidR="00111C86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  <w:tc>
          <w:tcPr>
            <w:tcW w:w="265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kao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učenje</w:t>
            </w:r>
            <w:proofErr w:type="spellEnd"/>
            <w:r w:rsidR="00111C86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  <w:tc>
          <w:tcPr>
            <w:tcW w:w="265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naučenoga</w:t>
            </w:r>
            <w:proofErr w:type="spellEnd"/>
            <w:r w:rsidR="00111C86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</w:tr>
      <w:tr w:rsidR="004F3C9D" w:rsidRPr="000D0762" w:rsidTr="001B5389">
        <w:trPr>
          <w:trHeight w:val="914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F3C9D" w:rsidRPr="000D0762" w:rsidRDefault="004F3C9D" w:rsidP="006B3958">
            <w:pPr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C9D" w:rsidRPr="000D0762" w:rsidRDefault="000D0762" w:rsidP="00111C86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rPr>
                <w:rFonts w:ascii="Candara" w:hAnsi="Candara"/>
                <w:lang w:val="en-US"/>
              </w:rPr>
            </w:pPr>
            <w:r w:rsidRPr="000D0762">
              <w:rPr>
                <w:rFonts w:ascii="Candara" w:eastAsia="Times New Roman" w:hAnsi="Candara" w:cs="Open Sans"/>
                <w:lang w:val="en-US" w:eastAsia="hr-HR" w:bidi="ar-SA"/>
              </w:rPr>
              <w:t>–</w:t>
            </w:r>
            <w:r w:rsidR="004F3C9D" w:rsidRPr="000D0762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hAnsi="Candara" w:cs="Arial"/>
                <w:lang w:val="en-US"/>
              </w:rPr>
              <w:t>opažanja</w:t>
            </w:r>
            <w:proofErr w:type="spellEnd"/>
            <w:r w:rsidR="004F3C9D" w:rsidRPr="000D0762">
              <w:rPr>
                <w:rFonts w:ascii="Candara" w:hAnsi="Candara" w:cs="Arial"/>
                <w:lang w:val="en-US"/>
              </w:rPr>
              <w:t xml:space="preserve"> o </w:t>
            </w:r>
            <w:proofErr w:type="spellStart"/>
            <w:r w:rsidR="004F3C9D" w:rsidRPr="000D0762">
              <w:rPr>
                <w:rFonts w:ascii="Candara" w:hAnsi="Candara" w:cs="Arial"/>
                <w:lang w:val="en-US"/>
              </w:rPr>
              <w:t>aktivnostima</w:t>
            </w:r>
            <w:proofErr w:type="spellEnd"/>
            <w:r w:rsidR="004F3C9D" w:rsidRPr="000D0762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="004F3C9D" w:rsidRPr="000D0762">
              <w:rPr>
                <w:rFonts w:ascii="Candara" w:hAnsi="Candara" w:cs="Arial"/>
                <w:lang w:val="en-US"/>
              </w:rPr>
              <w:t>učenika</w:t>
            </w:r>
            <w:proofErr w:type="spellEnd"/>
            <w:r w:rsidR="004F3C9D" w:rsidRPr="000D0762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="004F3C9D" w:rsidRPr="000D0762">
              <w:rPr>
                <w:rFonts w:ascii="Candara" w:hAnsi="Candara" w:cs="Arial"/>
                <w:lang w:val="en-US"/>
              </w:rPr>
              <w:t>tijekom</w:t>
            </w:r>
            <w:proofErr w:type="spellEnd"/>
            <w:r w:rsidR="004F3C9D" w:rsidRPr="000D0762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="004F3C9D" w:rsidRPr="000D0762">
              <w:rPr>
                <w:rFonts w:ascii="Candara" w:hAnsi="Candara" w:cs="Arial"/>
                <w:lang w:val="en-US"/>
              </w:rPr>
              <w:t>učenja</w:t>
            </w:r>
            <w:proofErr w:type="spellEnd"/>
            <w:r w:rsidR="004F3C9D" w:rsidRPr="000D0762">
              <w:rPr>
                <w:rFonts w:ascii="Candara" w:hAnsi="Candara" w:cs="Arial"/>
                <w:lang w:val="en-US"/>
              </w:rPr>
              <w:t xml:space="preserve">, </w:t>
            </w:r>
            <w:proofErr w:type="spellStart"/>
            <w:r w:rsidR="004F3C9D" w:rsidRPr="000D0762">
              <w:rPr>
                <w:rFonts w:ascii="Candara" w:hAnsi="Candara" w:cs="Arial"/>
                <w:lang w:val="en-US"/>
              </w:rPr>
              <w:t>primjerice</w:t>
            </w:r>
            <w:proofErr w:type="spellEnd"/>
            <w:r w:rsidR="004F3C9D" w:rsidRPr="000D0762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="004F3C9D" w:rsidRPr="000D0762">
              <w:rPr>
                <w:rFonts w:ascii="Candara" w:hAnsi="Candara" w:cs="Arial"/>
                <w:lang w:val="en-US"/>
              </w:rPr>
              <w:t>pri</w:t>
            </w:r>
            <w:proofErr w:type="spellEnd"/>
            <w:r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lang w:val="en-US"/>
              </w:rPr>
              <w:t>rješavanju</w:t>
            </w:r>
            <w:proofErr w:type="spellEnd"/>
            <w:r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lang w:val="en-US"/>
              </w:rPr>
              <w:t>zadataka</w:t>
            </w:r>
            <w:proofErr w:type="spellEnd"/>
            <w:r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lang w:val="en-US"/>
              </w:rPr>
              <w:t>na</w:t>
            </w:r>
            <w:proofErr w:type="spellEnd"/>
            <w:r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lang w:val="en-US"/>
              </w:rPr>
              <w:t>rubnici</w:t>
            </w:r>
            <w:proofErr w:type="spellEnd"/>
            <w:r>
              <w:rPr>
                <w:rFonts w:ascii="Candara" w:hAnsi="Candara" w:cs="Arial"/>
                <w:lang w:val="en-US"/>
              </w:rPr>
              <w:t>;</w:t>
            </w:r>
            <w:r w:rsidR="004F3C9D" w:rsidRPr="000D0762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="004F3C9D" w:rsidRPr="000D0762">
              <w:rPr>
                <w:rFonts w:ascii="Candara" w:hAnsi="Candara" w:cs="Arial"/>
                <w:lang w:val="en-US"/>
              </w:rPr>
              <w:t>poticanje</w:t>
            </w:r>
            <w:proofErr w:type="spellEnd"/>
            <w:r w:rsidR="004F3C9D" w:rsidRPr="000D0762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="004F3C9D" w:rsidRPr="000D0762">
              <w:rPr>
                <w:rFonts w:ascii="Candara" w:hAnsi="Candara" w:cs="Arial"/>
                <w:lang w:val="en-US"/>
              </w:rPr>
              <w:t>na</w:t>
            </w:r>
            <w:proofErr w:type="spellEnd"/>
            <w:r w:rsidR="004F3C9D" w:rsidRPr="000D0762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="004F3C9D" w:rsidRPr="000D0762">
              <w:rPr>
                <w:rFonts w:ascii="Candara" w:hAnsi="Candara" w:cs="Arial"/>
                <w:lang w:val="en-US"/>
              </w:rPr>
              <w:t>postavljanje</w:t>
            </w:r>
            <w:proofErr w:type="spellEnd"/>
            <w:r w:rsidR="004F3C9D" w:rsidRPr="000D0762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="004F3C9D" w:rsidRPr="000D0762">
              <w:rPr>
                <w:rFonts w:ascii="Candara" w:hAnsi="Candara" w:cs="Arial"/>
                <w:lang w:val="en-US"/>
              </w:rPr>
              <w:t>pitanja</w:t>
            </w:r>
            <w:proofErr w:type="spellEnd"/>
            <w:r w:rsidR="00111C86">
              <w:rPr>
                <w:rFonts w:ascii="Candara" w:hAnsi="Candara" w:cs="Arial"/>
                <w:lang w:val="en-US"/>
              </w:rPr>
              <w:t>.</w:t>
            </w:r>
          </w:p>
        </w:tc>
        <w:tc>
          <w:tcPr>
            <w:tcW w:w="265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C9D" w:rsidRPr="000D0762" w:rsidRDefault="000D0762" w:rsidP="00111C86">
            <w:pPr>
              <w:suppressAutoHyphens/>
              <w:autoSpaceDN w:val="0"/>
              <w:spacing w:after="0" w:line="240" w:lineRule="auto"/>
              <w:rPr>
                <w:lang w:val="en-US"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Arial"/>
                <w:lang w:val="en-US" w:bidi="ar-SA"/>
              </w:rPr>
              <w:t>aktivno</w:t>
            </w:r>
            <w:proofErr w:type="spellEnd"/>
            <w:r w:rsidR="004F3C9D" w:rsidRPr="000D0762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Arial"/>
                <w:lang w:val="en-US" w:bidi="ar-SA"/>
              </w:rPr>
              <w:t>sudjeluje</w:t>
            </w:r>
            <w:proofErr w:type="spellEnd"/>
            <w:r w:rsidR="004F3C9D" w:rsidRPr="000D0762">
              <w:rPr>
                <w:rFonts w:ascii="Candara" w:eastAsia="Times New Roman" w:hAnsi="Candara" w:cs="Arial"/>
                <w:lang w:val="en-US" w:bidi="ar-SA"/>
              </w:rPr>
              <w:t xml:space="preserve"> u </w:t>
            </w:r>
            <w:proofErr w:type="spellStart"/>
            <w:r w:rsidR="004F3C9D" w:rsidRPr="000D0762">
              <w:rPr>
                <w:rFonts w:ascii="Candara" w:eastAsia="Times New Roman" w:hAnsi="Candara" w:cs="Arial"/>
                <w:lang w:val="en-US" w:bidi="ar-SA"/>
              </w:rPr>
              <w:t>obradi</w:t>
            </w:r>
            <w:proofErr w:type="spellEnd"/>
            <w:r w:rsidR="004F3C9D" w:rsidRPr="000D0762">
              <w:rPr>
                <w:rFonts w:ascii="Candara" w:eastAsia="Times New Roman" w:hAnsi="Candara" w:cs="Arial"/>
                <w:lang w:val="en-US" w:bidi="ar-SA"/>
              </w:rPr>
              <w:t xml:space="preserve">, </w:t>
            </w:r>
            <w:proofErr w:type="spellStart"/>
            <w:r w:rsidR="004F3C9D" w:rsidRPr="000D0762">
              <w:rPr>
                <w:rFonts w:ascii="Candara" w:eastAsia="Times New Roman" w:hAnsi="Candara" w:cs="Arial"/>
                <w:lang w:val="en-US" w:bidi="ar-SA"/>
              </w:rPr>
              <w:t>rješava</w:t>
            </w:r>
            <w:proofErr w:type="spellEnd"/>
            <w:r w:rsidR="004F3C9D" w:rsidRPr="000D0762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0A7EA1" w:rsidRPr="000D0762">
              <w:rPr>
                <w:rFonts w:ascii="Candara" w:eastAsia="Times New Roman" w:hAnsi="Candara" w:cs="Arial"/>
                <w:lang w:val="en-US" w:bidi="ar-SA"/>
              </w:rPr>
              <w:t>zadatke</w:t>
            </w:r>
            <w:proofErr w:type="spellEnd"/>
            <w:r w:rsidR="000A7EA1" w:rsidRPr="000D0762">
              <w:rPr>
                <w:rFonts w:ascii="Candara" w:eastAsia="Times New Roman" w:hAnsi="Candara" w:cs="Arial"/>
                <w:lang w:val="en-US" w:bidi="ar-SA"/>
              </w:rPr>
              <w:t>,</w:t>
            </w:r>
            <w:r w:rsidR="004F3C9D" w:rsidRPr="000D0762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Arial"/>
                <w:lang w:val="en-US" w:bidi="ar-SA"/>
              </w:rPr>
              <w:t>postavlja</w:t>
            </w:r>
            <w:proofErr w:type="spellEnd"/>
            <w:r w:rsidR="004F3C9D" w:rsidRPr="000D0762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Arial"/>
                <w:lang w:val="en-US" w:bidi="ar-SA"/>
              </w:rPr>
              <w:t>pitanja</w:t>
            </w:r>
            <w:proofErr w:type="spellEnd"/>
            <w:r w:rsidR="004F3C9D" w:rsidRPr="000D0762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4626E0" w:rsidRPr="000D0762">
              <w:rPr>
                <w:rFonts w:ascii="Candara" w:eastAsia="Times New Roman" w:hAnsi="Candara" w:cs="Arial"/>
                <w:lang w:val="en-US" w:bidi="ar-SA"/>
              </w:rPr>
              <w:t>ako</w:t>
            </w:r>
            <w:proofErr w:type="spellEnd"/>
            <w:r w:rsidR="004F3C9D" w:rsidRPr="000D0762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r w:rsidR="000A7EA1" w:rsidRPr="000D0762">
              <w:rPr>
                <w:rFonts w:ascii="Candara" w:eastAsia="Times New Roman" w:hAnsi="Candara" w:cs="Arial"/>
                <w:lang w:val="en-US" w:bidi="ar-SA"/>
              </w:rPr>
              <w:t xml:space="preserve">mu je </w:t>
            </w:r>
            <w:proofErr w:type="spellStart"/>
            <w:r w:rsidR="000A7EA1" w:rsidRPr="000D0762">
              <w:rPr>
                <w:rFonts w:ascii="Candara" w:eastAsia="Times New Roman" w:hAnsi="Candara" w:cs="Arial"/>
                <w:lang w:val="en-US" w:bidi="ar-SA"/>
              </w:rPr>
              <w:t>teško</w:t>
            </w:r>
            <w:proofErr w:type="spellEnd"/>
            <w:r w:rsidR="000A7EA1" w:rsidRPr="000D0762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0A7EA1" w:rsidRPr="000D0762">
              <w:rPr>
                <w:rFonts w:ascii="Candara" w:eastAsia="Times New Roman" w:hAnsi="Candara" w:cs="Arial"/>
                <w:lang w:val="en-US" w:bidi="ar-SA"/>
              </w:rPr>
              <w:t>odrediti</w:t>
            </w:r>
            <w:proofErr w:type="spellEnd"/>
            <w:r w:rsidR="000A7EA1" w:rsidRPr="000D0762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0A7EA1" w:rsidRPr="000D0762">
              <w:rPr>
                <w:rFonts w:ascii="Candara" w:eastAsia="Times New Roman" w:hAnsi="Candara" w:cs="Arial"/>
                <w:lang w:val="en-US" w:bidi="ar-SA"/>
              </w:rPr>
              <w:t>prilog</w:t>
            </w:r>
            <w:proofErr w:type="spellEnd"/>
            <w:r w:rsidR="000A7EA1" w:rsidRPr="000D0762">
              <w:rPr>
                <w:rFonts w:ascii="Candara" w:eastAsia="Times New Roman" w:hAnsi="Candara" w:cs="Arial"/>
                <w:lang w:val="en-US" w:bidi="ar-SA"/>
              </w:rPr>
              <w:t xml:space="preserve"> u </w:t>
            </w:r>
            <w:proofErr w:type="spellStart"/>
            <w:r w:rsidR="000A7EA1" w:rsidRPr="000D0762">
              <w:rPr>
                <w:rFonts w:ascii="Candara" w:eastAsia="Times New Roman" w:hAnsi="Candara" w:cs="Arial"/>
                <w:lang w:val="en-US" w:bidi="ar-SA"/>
              </w:rPr>
              <w:t>rečenici</w:t>
            </w:r>
            <w:proofErr w:type="spellEnd"/>
            <w:r w:rsidR="00111C86">
              <w:rPr>
                <w:rFonts w:ascii="Candara" w:eastAsia="Times New Roman" w:hAnsi="Candara" w:cs="Arial"/>
                <w:lang w:val="en-US" w:bidi="ar-SA"/>
              </w:rPr>
              <w:t>.</w:t>
            </w:r>
          </w:p>
        </w:tc>
        <w:tc>
          <w:tcPr>
            <w:tcW w:w="265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C9D" w:rsidRPr="000D0762" w:rsidRDefault="000D0762" w:rsidP="006B3958">
            <w:pPr>
              <w:suppressAutoHyphens/>
              <w:autoSpaceDN w:val="0"/>
              <w:spacing w:after="150" w:line="240" w:lineRule="auto"/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</w:pPr>
            <w:r w:rsidRPr="000D0762">
              <w:rPr>
                <w:rFonts w:ascii="Candara" w:eastAsia="Times New Roman" w:hAnsi="Candara" w:cs="Open Sans"/>
                <w:bCs/>
                <w:lang w:val="en-US" w:eastAsia="hr-HR" w:bidi="ar-SA"/>
              </w:rPr>
              <w:t>–</w:t>
            </w:r>
            <w:r w:rsidR="004F3C9D" w:rsidRPr="000D0762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Open Sans"/>
                <w:bCs/>
                <w:lang w:val="en-US" w:eastAsia="hr-HR" w:bidi="ar-SA"/>
              </w:rPr>
              <w:t>vrednovanje</w:t>
            </w:r>
            <w:proofErr w:type="spellEnd"/>
            <w:r w:rsidR="004F3C9D" w:rsidRPr="000D0762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Open Sans"/>
                <w:bCs/>
                <w:lang w:val="en-US" w:eastAsia="hr-HR" w:bidi="ar-SA"/>
              </w:rPr>
              <w:t>aktivnosti</w:t>
            </w:r>
            <w:proofErr w:type="spellEnd"/>
            <w:r w:rsidR="004F3C9D" w:rsidRPr="000D0762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; </w:t>
            </w:r>
            <w:proofErr w:type="spellStart"/>
            <w:r w:rsidR="004F3C9D" w:rsidRPr="000D0762">
              <w:rPr>
                <w:rFonts w:ascii="Candara" w:eastAsia="Times New Roman" w:hAnsi="Candara" w:cs="Open Sans"/>
                <w:bCs/>
                <w:lang w:val="en-US" w:eastAsia="hr-HR" w:bidi="ar-SA"/>
              </w:rPr>
              <w:t>rješavanje</w:t>
            </w:r>
            <w:proofErr w:type="spellEnd"/>
            <w:r w:rsidR="004F3C9D" w:rsidRPr="000D0762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Open Sans"/>
                <w:bCs/>
                <w:lang w:val="en-US" w:eastAsia="hr-HR" w:bidi="ar-SA"/>
              </w:rPr>
              <w:t>zadataka</w:t>
            </w:r>
            <w:proofErr w:type="spellEnd"/>
            <w:r w:rsidR="004F3C9D" w:rsidRPr="000D0762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Open Sans"/>
                <w:bCs/>
                <w:lang w:val="en-US" w:eastAsia="hr-HR" w:bidi="ar-SA"/>
              </w:rPr>
              <w:t>tijekom</w:t>
            </w:r>
            <w:proofErr w:type="spellEnd"/>
            <w:r w:rsidR="004F3C9D" w:rsidRPr="000D0762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Open Sans"/>
                <w:bCs/>
                <w:lang w:val="en-US" w:eastAsia="hr-HR" w:bidi="ar-SA"/>
              </w:rPr>
              <w:t>obrade</w:t>
            </w:r>
            <w:proofErr w:type="spellEnd"/>
            <w:r w:rsidR="004F3C9D" w:rsidRPr="000D0762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, u </w:t>
            </w:r>
            <w:proofErr w:type="spellStart"/>
            <w:r w:rsidR="004F3C9D" w:rsidRPr="000D0762">
              <w:rPr>
                <w:rFonts w:ascii="Candara" w:eastAsia="Times New Roman" w:hAnsi="Candara" w:cs="Open Sans"/>
                <w:bCs/>
                <w:lang w:val="en-US" w:eastAsia="hr-HR" w:bidi="ar-SA"/>
              </w:rPr>
              <w:t>radnoj</w:t>
            </w:r>
            <w:proofErr w:type="spellEnd"/>
            <w:r w:rsidR="004F3C9D" w:rsidRPr="000D0762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Open Sans"/>
                <w:bCs/>
                <w:lang w:val="en-US" w:eastAsia="hr-HR" w:bidi="ar-SA"/>
              </w:rPr>
              <w:t>bilježnici</w:t>
            </w:r>
            <w:proofErr w:type="spellEnd"/>
            <w:r w:rsidR="004F3C9D" w:rsidRPr="000D0762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Open Sans"/>
                <w:bCs/>
                <w:lang w:val="en-US" w:eastAsia="hr-HR" w:bidi="ar-SA"/>
              </w:rPr>
              <w:t>kao</w:t>
            </w:r>
            <w:proofErr w:type="spellEnd"/>
            <w:r w:rsidR="004F3C9D" w:rsidRPr="000D0762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eastAsia="Times New Roman" w:hAnsi="Candara" w:cs="Open Sans"/>
                <w:bCs/>
                <w:lang w:val="en-US" w:eastAsia="hr-HR" w:bidi="ar-SA"/>
              </w:rPr>
              <w:t>sinteza</w:t>
            </w:r>
            <w:proofErr w:type="spellEnd"/>
            <w:r w:rsidR="00111C86">
              <w:rPr>
                <w:rFonts w:ascii="Candara" w:eastAsia="Times New Roman" w:hAnsi="Candara" w:cs="Open Sans"/>
                <w:bCs/>
                <w:lang w:val="en-US" w:eastAsia="hr-HR" w:bidi="ar-SA"/>
              </w:rPr>
              <w:t>.</w:t>
            </w:r>
          </w:p>
        </w:tc>
      </w:tr>
      <w:tr w:rsidR="004F3C9D" w:rsidRPr="000D0762" w:rsidTr="001B5389">
        <w:trPr>
          <w:trHeight w:val="4881"/>
        </w:trPr>
        <w:tc>
          <w:tcPr>
            <w:tcW w:w="1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Plan </w:t>
            </w: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ploče</w:t>
            </w:r>
            <w:proofErr w:type="spellEnd"/>
          </w:p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6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ind w:left="720"/>
              <w:rPr>
                <w:rFonts w:ascii="Candara" w:hAnsi="Candara" w:cs="Arial"/>
                <w:color w:val="000000"/>
                <w:lang w:val="en-US"/>
              </w:rPr>
            </w:pPr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</w:t>
            </w:r>
          </w:p>
          <w:p w:rsidR="002D6BBC" w:rsidRPr="000D0762" w:rsidRDefault="002D6BBC" w:rsidP="004F3C9D">
            <w:pPr>
              <w:spacing w:after="0"/>
              <w:ind w:left="4050" w:hanging="3625"/>
              <w:jc w:val="center"/>
              <w:rPr>
                <w:rFonts w:ascii="Candara" w:hAnsi="Candara"/>
                <w:b/>
              </w:rPr>
            </w:pPr>
          </w:p>
          <w:p w:rsidR="002D6BBC" w:rsidRPr="000D0762" w:rsidRDefault="002D6BBC" w:rsidP="002D6B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ndara" w:hAnsi="Candara" w:cs="Calibri"/>
                <w:b/>
              </w:rPr>
            </w:pPr>
            <w:r w:rsidRPr="000D0762">
              <w:rPr>
                <w:rFonts w:ascii="Candara" w:hAnsi="Candara" w:cs="Calibri"/>
                <w:b/>
              </w:rPr>
              <w:t xml:space="preserve">Prilozi </w:t>
            </w:r>
          </w:p>
          <w:p w:rsidR="002D6BBC" w:rsidRPr="000D0762" w:rsidRDefault="002D6BBC" w:rsidP="002D6BBC">
            <w:pPr>
              <w:suppressAutoHyphens/>
              <w:autoSpaceDN w:val="0"/>
              <w:spacing w:after="0" w:line="240" w:lineRule="auto"/>
              <w:ind w:firstLine="708"/>
              <w:jc w:val="center"/>
              <w:textAlignment w:val="baseline"/>
              <w:rPr>
                <w:rFonts w:ascii="Candara" w:hAnsi="Candara" w:cs="Calibri"/>
                <w:b/>
              </w:rPr>
            </w:pPr>
          </w:p>
          <w:p w:rsidR="002D6BBC" w:rsidRPr="000D0762" w:rsidRDefault="00980B0E" w:rsidP="002D6BBC">
            <w:pPr>
              <w:tabs>
                <w:tab w:val="left" w:pos="993"/>
                <w:tab w:val="left" w:pos="1560"/>
                <w:tab w:val="left" w:pos="3261"/>
                <w:tab w:val="left" w:pos="4253"/>
                <w:tab w:val="left" w:pos="5103"/>
              </w:tabs>
              <w:suppressAutoHyphens/>
              <w:autoSpaceDN w:val="0"/>
              <w:spacing w:line="480" w:lineRule="auto"/>
              <w:textAlignment w:val="baseline"/>
              <w:rPr>
                <w:rFonts w:ascii="Candara" w:hAnsi="Candara" w:cs="Calibri"/>
                <w:b/>
                <w:i/>
              </w:rPr>
            </w:pPr>
            <w:r>
              <w:rPr>
                <w:rFonts w:ascii="Candara" w:hAnsi="Candara" w:cstheme="minorBidi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210.3pt;margin-top:17.15pt;width:0;height:14.4pt;z-index:251660288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" strokecolor="windowText" strokeweight=".5pt">
                  <v:stroke endarrow="open" joinstyle="miter"/>
                  <w10:wrap anchorx="margin"/>
                </v:shape>
              </w:pict>
            </w:r>
            <w:r>
              <w:rPr>
                <w:rFonts w:ascii="Candara" w:hAnsi="Candara" w:cstheme="minorBidi"/>
                <w:noProof/>
              </w:rPr>
              <w:pict>
                <v:shape id="Straight Arrow Connector 8" o:spid="_x0000_s1030" type="#_x0000_t32" style="position:absolute;margin-left:177.8pt;margin-top:17.15pt;width:0;height:14.4pt;z-index:251659264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" strokecolor="windowText" strokeweight=".5pt">
                  <v:stroke endarrow="open" joinstyle="miter"/>
                  <w10:wrap anchorx="margin"/>
                </v:shape>
              </w:pict>
            </w:r>
            <w:r>
              <w:rPr>
                <w:rFonts w:ascii="Candara" w:hAnsi="Candara" w:cstheme="minorBidi"/>
                <w:noProof/>
              </w:rPr>
              <w:pict>
                <v:shape id="_x0000_s1029" type="#_x0000_t32" style="position:absolute;margin-left:142.25pt;margin-top:17.2pt;width:0;height:14.4pt;z-index:251664384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" strokecolor="windowText" strokeweight=".5pt">
                  <v:stroke endarrow="open" joinstyle="miter"/>
                  <w10:wrap anchorx="margin"/>
                </v:shape>
              </w:pict>
            </w:r>
            <w:r w:rsidR="002D6BBC" w:rsidRPr="000D0762">
              <w:rPr>
                <w:rFonts w:ascii="Candara" w:hAnsi="Candara" w:cs="Calibri"/>
              </w:rPr>
              <w:tab/>
            </w:r>
            <w:r w:rsidR="002D6BBC" w:rsidRPr="000D0762">
              <w:rPr>
                <w:rFonts w:ascii="Candara" w:hAnsi="Candara" w:cs="Calibri"/>
              </w:rPr>
              <w:tab/>
            </w:r>
            <w:r w:rsidR="001C45B3">
              <w:rPr>
                <w:rFonts w:ascii="Candara" w:hAnsi="Candara" w:cs="Calibri"/>
              </w:rPr>
              <w:t xml:space="preserve">                      </w:t>
            </w:r>
            <w:r w:rsidR="002D6BBC" w:rsidRPr="000D0762">
              <w:rPr>
                <w:rFonts w:ascii="Candara" w:hAnsi="Candara" w:cs="Calibri"/>
                <w:b/>
                <w:i/>
                <w:color w:val="00B050"/>
              </w:rPr>
              <w:t>Gdje</w:t>
            </w:r>
            <w:r w:rsidR="002D6BBC" w:rsidRPr="000D0762">
              <w:rPr>
                <w:rFonts w:ascii="Candara" w:hAnsi="Candara" w:cs="Calibri"/>
                <w:b/>
                <w:i/>
              </w:rPr>
              <w:t>?</w:t>
            </w:r>
            <w:r w:rsidR="002D6BBC" w:rsidRPr="000D0762">
              <w:rPr>
                <w:rFonts w:ascii="Candara" w:hAnsi="Candara" w:cs="Calibri"/>
                <w:b/>
                <w:i/>
              </w:rPr>
              <w:tab/>
            </w:r>
            <w:r w:rsidR="002D6BBC" w:rsidRPr="000D0762">
              <w:rPr>
                <w:rFonts w:ascii="Candara" w:hAnsi="Candara" w:cs="Calibri"/>
                <w:b/>
                <w:i/>
                <w:color w:val="FF0000"/>
              </w:rPr>
              <w:t>Kada</w:t>
            </w:r>
            <w:r w:rsidR="002D6BBC" w:rsidRPr="000D0762">
              <w:rPr>
                <w:rFonts w:ascii="Candara" w:hAnsi="Candara" w:cs="Calibri"/>
                <w:b/>
                <w:i/>
              </w:rPr>
              <w:t xml:space="preserve">? </w:t>
            </w:r>
            <w:r w:rsidR="001C45B3">
              <w:rPr>
                <w:rFonts w:ascii="Candara" w:hAnsi="Candara" w:cs="Calibri"/>
                <w:b/>
                <w:i/>
              </w:rPr>
              <w:t xml:space="preserve">   </w:t>
            </w:r>
            <w:r w:rsidR="002D6BBC" w:rsidRPr="000D0762">
              <w:rPr>
                <w:rFonts w:ascii="Candara" w:hAnsi="Candara" w:cs="Calibri"/>
                <w:b/>
                <w:i/>
                <w:color w:val="0070C0"/>
              </w:rPr>
              <w:t>Kako</w:t>
            </w:r>
            <w:r w:rsidR="002D6BBC" w:rsidRPr="000D0762">
              <w:rPr>
                <w:rFonts w:ascii="Candara" w:hAnsi="Candara" w:cs="Calibri"/>
                <w:b/>
                <w:i/>
              </w:rPr>
              <w:t>?</w:t>
            </w:r>
            <w:r w:rsidR="002D6BBC" w:rsidRPr="000D0762">
              <w:rPr>
                <w:rFonts w:ascii="Candara" w:hAnsi="Candara"/>
                <w:noProof/>
                <w:lang w:eastAsia="hr-HR"/>
              </w:rPr>
              <w:t xml:space="preserve"> </w:t>
            </w:r>
          </w:p>
          <w:p w:rsidR="002D6BBC" w:rsidRPr="000D0762" w:rsidRDefault="00980B0E" w:rsidP="002D6BBC">
            <w:pPr>
              <w:tabs>
                <w:tab w:val="left" w:pos="2977"/>
                <w:tab w:val="left" w:pos="3686"/>
                <w:tab w:val="left" w:pos="4820"/>
              </w:tabs>
              <w:spacing w:line="480" w:lineRule="auto"/>
              <w:jc w:val="center"/>
              <w:rPr>
                <w:rFonts w:ascii="Candara" w:hAnsi="Candara" w:cs="Calibri"/>
              </w:rPr>
            </w:pPr>
            <w:r>
              <w:rPr>
                <w:rFonts w:ascii="Candara" w:hAnsi="Candara" w:cstheme="minorBidi"/>
                <w:noProof/>
              </w:rPr>
              <w:pict>
                <v:shape id="_x0000_s1027" type="#_x0000_t32" style="position:absolute;left:0;text-align:left;margin-left:177.8pt;margin-top:18.5pt;width:0;height:14.4pt;z-index:251663360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" strokecolor="windowText" strokeweight=".5pt">
                  <v:stroke endarrow="open" joinstyle="miter"/>
                  <w10:wrap anchorx="margin"/>
                </v:shape>
              </w:pict>
            </w:r>
            <w:r>
              <w:rPr>
                <w:rFonts w:ascii="Candara" w:eastAsia="Times New Roman" w:hAnsi="Candara" w:cs="Arial"/>
                <w:b/>
                <w:bCs/>
                <w:noProof/>
                <w:lang w:val="en-US" w:bidi="ar-SA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33" type="#_x0000_t34" style="position:absolute;left:0;text-align:left;margin-left:209.55pt;margin-top:20.1pt;width:17.95pt;height:11.55pt;rotation:90;flip:x;z-index:251666432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" adj="10770,919449,-463708" strokecolor="windowText" strokeweight=".5pt">
                  <v:stroke endarrow="open"/>
                  <w10:wrap anchorx="margin"/>
                </v:shape>
              </w:pict>
            </w:r>
            <w:r>
              <w:rPr>
                <w:rFonts w:ascii="Candara" w:hAnsi="Candara" w:cstheme="minorBidi"/>
                <w:noProof/>
              </w:rPr>
              <w:pict>
                <v:shape id="_x0000_s1026" type="#_x0000_t34" style="position:absolute;left:0;text-align:left;margin-left:126pt;margin-top:18.6pt;width:17.95pt;height:14.6pt;rotation:90;z-index:251661312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" adj="10770,-727373,-378933" strokecolor="windowText" strokeweight=".5pt">
                  <v:stroke endarrow="open"/>
                  <w10:wrap anchorx="margin"/>
                </v:shape>
              </w:pict>
            </w:r>
            <w:r w:rsidR="002D6BBC" w:rsidRPr="000D0762">
              <w:rPr>
                <w:rFonts w:ascii="Candara" w:hAnsi="Candara" w:cs="Calibri"/>
              </w:rPr>
              <w:t xml:space="preserve">Djeca </w:t>
            </w:r>
            <w:r w:rsidR="002D6BBC" w:rsidRPr="000D0762">
              <w:rPr>
                <w:rFonts w:ascii="Candara" w:hAnsi="Candara" w:cs="Calibri"/>
                <w:u w:val="single"/>
              </w:rPr>
              <w:t>se</w:t>
            </w:r>
            <w:r w:rsidR="002D6BBC" w:rsidRPr="000D0762">
              <w:rPr>
                <w:rFonts w:ascii="Candara" w:hAnsi="Candara" w:cs="Calibri"/>
              </w:rPr>
              <w:t xml:space="preserve"> </w:t>
            </w:r>
            <w:r w:rsidR="002D6BBC" w:rsidRPr="000D0762">
              <w:rPr>
                <w:rFonts w:ascii="Candara" w:hAnsi="Candara" w:cs="Calibri"/>
                <w:b/>
              </w:rPr>
              <w:t>svugdje</w:t>
            </w:r>
            <w:r w:rsidR="002D6BBC" w:rsidRPr="000D0762">
              <w:rPr>
                <w:rFonts w:ascii="Candara" w:hAnsi="Candara" w:cs="Calibri"/>
              </w:rPr>
              <w:t xml:space="preserve"> i </w:t>
            </w:r>
            <w:r w:rsidR="002D6BBC" w:rsidRPr="000D0762">
              <w:rPr>
                <w:rFonts w:ascii="Candara" w:hAnsi="Candara" w:cs="Calibri"/>
                <w:b/>
              </w:rPr>
              <w:t>uvijek</w:t>
            </w:r>
            <w:r w:rsidR="001C45B3">
              <w:rPr>
                <w:rFonts w:ascii="Candara" w:hAnsi="Candara" w:cs="Calibri"/>
              </w:rPr>
              <w:t xml:space="preserve"> </w:t>
            </w:r>
            <w:r w:rsidR="002D6BBC" w:rsidRPr="000D0762">
              <w:rPr>
                <w:rFonts w:ascii="Candara" w:hAnsi="Candara" w:cs="Calibri"/>
                <w:b/>
              </w:rPr>
              <w:t>nek</w:t>
            </w:r>
            <w:r w:rsidR="001C45B3">
              <w:rPr>
                <w:rFonts w:ascii="Candara" w:hAnsi="Candara" w:cs="Calibri"/>
                <w:b/>
              </w:rPr>
              <w:t>ak</w:t>
            </w:r>
            <w:r w:rsidR="002D6BBC" w:rsidRPr="000D0762">
              <w:rPr>
                <w:rFonts w:ascii="Candara" w:hAnsi="Candara" w:cs="Calibri"/>
                <w:b/>
              </w:rPr>
              <w:t>o</w:t>
            </w:r>
            <w:r w:rsidR="002D6BBC" w:rsidRPr="000D0762">
              <w:rPr>
                <w:rFonts w:ascii="Candara" w:hAnsi="Candara" w:cs="Calibri"/>
              </w:rPr>
              <w:t xml:space="preserve"> </w:t>
            </w:r>
            <w:r w:rsidR="002D6BBC" w:rsidRPr="000D0762">
              <w:rPr>
                <w:rFonts w:ascii="Candara" w:hAnsi="Candara" w:cs="Calibri"/>
                <w:u w:val="single"/>
              </w:rPr>
              <w:t>dogovore</w:t>
            </w:r>
            <w:r w:rsidR="002D6BBC" w:rsidRPr="000D0762">
              <w:rPr>
                <w:rFonts w:ascii="Candara" w:hAnsi="Candara" w:cs="Calibri"/>
              </w:rPr>
              <w:t>.</w:t>
            </w:r>
          </w:p>
          <w:p w:rsidR="002D6BBC" w:rsidRPr="000D0762" w:rsidRDefault="002D6BBC" w:rsidP="00AD167D">
            <w:pPr>
              <w:tabs>
                <w:tab w:val="left" w:pos="1843"/>
                <w:tab w:val="left" w:pos="2694"/>
                <w:tab w:val="left" w:pos="3119"/>
                <w:tab w:val="left" w:pos="4111"/>
                <w:tab w:val="left" w:pos="5387"/>
              </w:tabs>
              <w:spacing w:after="0" w:line="240" w:lineRule="auto"/>
              <w:rPr>
                <w:rFonts w:ascii="Candara" w:hAnsi="Candara" w:cs="Calibri"/>
              </w:rPr>
            </w:pPr>
            <w:r w:rsidRPr="000D0762">
              <w:rPr>
                <w:rFonts w:ascii="Candara" w:hAnsi="Candara" w:cs="Calibri"/>
              </w:rPr>
              <w:tab/>
            </w:r>
            <w:r w:rsidR="001C45B3">
              <w:rPr>
                <w:rFonts w:ascii="Candara" w:hAnsi="Candara" w:cs="Calibri"/>
              </w:rPr>
              <w:t xml:space="preserve">       </w:t>
            </w:r>
            <w:r w:rsidRPr="000D0762">
              <w:rPr>
                <w:rFonts w:ascii="Candara" w:hAnsi="Candara" w:cs="Calibri"/>
                <w:b/>
                <w:color w:val="00B050"/>
              </w:rPr>
              <w:t xml:space="preserve">mjesni </w:t>
            </w:r>
            <w:r w:rsidRPr="000D0762">
              <w:rPr>
                <w:rFonts w:ascii="Candara" w:hAnsi="Candara" w:cs="Calibri"/>
              </w:rPr>
              <w:t xml:space="preserve"> </w:t>
            </w:r>
            <w:r w:rsidR="001C45B3">
              <w:rPr>
                <w:rFonts w:ascii="Candara" w:hAnsi="Candara" w:cs="Calibri"/>
              </w:rPr>
              <w:t xml:space="preserve">    </w:t>
            </w:r>
            <w:r w:rsidR="00AD167D" w:rsidRPr="000D0762">
              <w:rPr>
                <w:rFonts w:ascii="Candara" w:hAnsi="Candara" w:cs="Calibri"/>
                <w:b/>
                <w:color w:val="FF0000"/>
              </w:rPr>
              <w:t>v</w:t>
            </w:r>
            <w:r w:rsidRPr="000D0762">
              <w:rPr>
                <w:rFonts w:ascii="Candara" w:hAnsi="Candara" w:cs="Calibri"/>
                <w:b/>
                <w:color w:val="FF0000"/>
              </w:rPr>
              <w:t>remenski</w:t>
            </w:r>
            <w:r w:rsidR="001C45B3">
              <w:rPr>
                <w:rFonts w:ascii="Candara" w:hAnsi="Candara" w:cs="Calibri"/>
                <w:color w:val="FF0000"/>
              </w:rPr>
              <w:t xml:space="preserve">   </w:t>
            </w:r>
            <w:r w:rsidRPr="000D0762">
              <w:rPr>
                <w:rFonts w:ascii="Candara" w:hAnsi="Candara" w:cs="Calibri"/>
                <w:b/>
                <w:color w:val="0070C0"/>
              </w:rPr>
              <w:t>načinski</w:t>
            </w:r>
          </w:p>
          <w:p w:rsidR="00AD167D" w:rsidRPr="000D0762" w:rsidRDefault="00AD167D" w:rsidP="002D6BBC">
            <w:pPr>
              <w:tabs>
                <w:tab w:val="left" w:pos="1843"/>
                <w:tab w:val="left" w:pos="2694"/>
                <w:tab w:val="left" w:pos="3119"/>
                <w:tab w:val="left" w:pos="4111"/>
                <w:tab w:val="left" w:pos="5387"/>
              </w:tabs>
              <w:spacing w:after="0" w:line="480" w:lineRule="auto"/>
              <w:rPr>
                <w:rFonts w:ascii="Candara" w:hAnsi="Candara" w:cs="Calibri"/>
              </w:rPr>
            </w:pPr>
            <w:r w:rsidRPr="000D0762">
              <w:rPr>
                <w:rFonts w:ascii="Candara" w:hAnsi="Candara" w:cs="Calibri"/>
              </w:rPr>
              <w:t xml:space="preserve">                         </w:t>
            </w:r>
            <w:r w:rsidR="001C45B3">
              <w:rPr>
                <w:rFonts w:ascii="Candara" w:hAnsi="Candara" w:cs="Calibri"/>
              </w:rPr>
              <w:t xml:space="preserve">                     </w:t>
            </w:r>
            <w:r w:rsidRPr="000D0762">
              <w:rPr>
                <w:rFonts w:ascii="Candara" w:hAnsi="Candara" w:cs="Calibri"/>
                <w:b/>
                <w:color w:val="00B050"/>
              </w:rPr>
              <w:t>prilog</w:t>
            </w:r>
            <w:r w:rsidRPr="000D0762">
              <w:rPr>
                <w:rFonts w:ascii="Candara" w:hAnsi="Candara" w:cs="Calibri"/>
              </w:rPr>
              <w:t xml:space="preserve">    </w:t>
            </w:r>
            <w:r w:rsidR="001C45B3">
              <w:rPr>
                <w:rFonts w:ascii="Candara" w:hAnsi="Candara" w:cs="Calibri"/>
              </w:rPr>
              <w:t xml:space="preserve">       </w:t>
            </w:r>
            <w:r w:rsidRPr="000D0762">
              <w:rPr>
                <w:rFonts w:ascii="Candara" w:hAnsi="Candara" w:cs="Calibri"/>
                <w:b/>
                <w:color w:val="FF0000"/>
              </w:rPr>
              <w:t xml:space="preserve">prilog   </w:t>
            </w:r>
            <w:r w:rsidR="001C45B3">
              <w:rPr>
                <w:rFonts w:ascii="Candara" w:hAnsi="Candara" w:cs="Calibri"/>
              </w:rPr>
              <w:t xml:space="preserve">      </w:t>
            </w:r>
            <w:r w:rsidRPr="000D0762">
              <w:rPr>
                <w:rFonts w:ascii="Candara" w:hAnsi="Candara" w:cs="Calibri"/>
                <w:b/>
                <w:color w:val="0070C0"/>
              </w:rPr>
              <w:t>prilog</w:t>
            </w:r>
          </w:p>
          <w:p w:rsidR="002D6BBC" w:rsidRPr="000D0762" w:rsidRDefault="002D6BBC" w:rsidP="002D6BBC">
            <w:pPr>
              <w:tabs>
                <w:tab w:val="left" w:pos="1843"/>
                <w:tab w:val="left" w:pos="2977"/>
                <w:tab w:val="left" w:pos="4111"/>
              </w:tabs>
              <w:spacing w:after="0"/>
              <w:rPr>
                <w:rFonts w:ascii="Candara" w:hAnsi="Candara" w:cs="Calibri"/>
                <w:color w:val="00B050"/>
              </w:rPr>
            </w:pPr>
            <w:r w:rsidRPr="000D0762">
              <w:rPr>
                <w:rFonts w:ascii="Candara" w:hAnsi="Candara" w:cs="Calibri"/>
              </w:rPr>
              <w:tab/>
            </w:r>
            <w:r w:rsidRPr="000D0762">
              <w:rPr>
                <w:rFonts w:ascii="Candara" w:hAnsi="Candara" w:cs="Calibri"/>
                <w:color w:val="00B050"/>
              </w:rPr>
              <w:tab/>
            </w:r>
          </w:p>
          <w:p w:rsidR="00C423B9" w:rsidRPr="000D0762" w:rsidRDefault="00C423B9" w:rsidP="00C423B9">
            <w:pPr>
              <w:rPr>
                <w:rFonts w:ascii="Candara" w:hAnsi="Candara"/>
              </w:rPr>
            </w:pPr>
            <w:r w:rsidRPr="000D0762">
              <w:rPr>
                <w:rFonts w:ascii="Candara" w:hAnsi="Candara"/>
                <w:b/>
              </w:rPr>
              <w:t>Riječi koje se prilažu glagolima i kazuju okolnosti glagolske radnje nazivamo prilozi</w:t>
            </w:r>
            <w:r w:rsidRPr="000D0762">
              <w:rPr>
                <w:rFonts w:ascii="Candara" w:hAnsi="Candara"/>
              </w:rPr>
              <w:t xml:space="preserve">. </w:t>
            </w:r>
          </w:p>
          <w:p w:rsidR="00C423B9" w:rsidRPr="000D0762" w:rsidRDefault="00AD167D" w:rsidP="00AD167D">
            <w:pPr>
              <w:spacing w:after="100" w:afterAutospacing="1"/>
              <w:ind w:left="4050" w:hanging="4050"/>
              <w:rPr>
                <w:rFonts w:ascii="Candara" w:hAnsi="Candara"/>
              </w:rPr>
            </w:pPr>
            <w:r w:rsidRPr="000D0762">
              <w:rPr>
                <w:rFonts w:ascii="Candara" w:hAnsi="Candara"/>
              </w:rPr>
              <w:t>Razlikuj prilog i pridjev.</w:t>
            </w:r>
          </w:p>
          <w:p w:rsidR="00AD167D" w:rsidRPr="000D0762" w:rsidRDefault="00AD167D" w:rsidP="00AD167D">
            <w:pPr>
              <w:tabs>
                <w:tab w:val="left" w:pos="4253"/>
              </w:tabs>
              <w:spacing w:after="0"/>
              <w:rPr>
                <w:rFonts w:ascii="Candara" w:hAnsi="Candara" w:cs="Calibri"/>
              </w:rPr>
            </w:pPr>
            <w:r w:rsidRPr="000D0762">
              <w:rPr>
                <w:rFonts w:ascii="Candara" w:hAnsi="Candara" w:cs="Calibri"/>
              </w:rPr>
              <w:t>PRILOG</w:t>
            </w:r>
            <w:r w:rsidRPr="000D0762">
              <w:rPr>
                <w:rFonts w:ascii="Candara" w:hAnsi="Candara" w:cs="Calibri"/>
              </w:rPr>
              <w:tab/>
              <w:t>PRIDJEV</w:t>
            </w:r>
          </w:p>
          <w:p w:rsidR="00AD167D" w:rsidRPr="000D0762" w:rsidRDefault="00AD167D" w:rsidP="00AD167D">
            <w:pPr>
              <w:tabs>
                <w:tab w:val="left" w:pos="4253"/>
              </w:tabs>
              <w:rPr>
                <w:rFonts w:ascii="Candara" w:hAnsi="Candara" w:cs="Calibri"/>
              </w:rPr>
            </w:pPr>
            <w:r w:rsidRPr="000D0762">
              <w:rPr>
                <w:rFonts w:ascii="Candara" w:hAnsi="Candara" w:cs="Calibri"/>
              </w:rPr>
              <w:t xml:space="preserve">Tom se </w:t>
            </w:r>
            <w:r w:rsidRPr="000D0762">
              <w:rPr>
                <w:rFonts w:ascii="Candara" w:hAnsi="Candara" w:cs="Calibri"/>
                <w:color w:val="FF0000"/>
              </w:rPr>
              <w:t>lijepo</w:t>
            </w:r>
            <w:r w:rsidRPr="000D0762">
              <w:rPr>
                <w:rFonts w:ascii="Candara" w:hAnsi="Candara" w:cs="Calibri"/>
              </w:rPr>
              <w:t xml:space="preserve"> izvukao. </w:t>
            </w:r>
            <w:r w:rsidRPr="000D0762">
              <w:rPr>
                <w:rFonts w:ascii="Candara" w:hAnsi="Candara" w:cs="Calibri"/>
              </w:rPr>
              <w:tab/>
              <w:t xml:space="preserve">Tom je skupio </w:t>
            </w:r>
            <w:r w:rsidRPr="000D0762">
              <w:rPr>
                <w:rFonts w:ascii="Candara" w:hAnsi="Candara" w:cs="Calibri"/>
                <w:color w:val="FF0000"/>
              </w:rPr>
              <w:t>lijepo</w:t>
            </w:r>
            <w:r w:rsidRPr="000D0762">
              <w:rPr>
                <w:rFonts w:ascii="Candara" w:hAnsi="Candara" w:cs="Calibri"/>
              </w:rPr>
              <w:t xml:space="preserve"> blago. </w:t>
            </w:r>
          </w:p>
          <w:p w:rsidR="00AD167D" w:rsidRPr="001C45B3" w:rsidRDefault="00AD167D" w:rsidP="001C45B3">
            <w:pPr>
              <w:tabs>
                <w:tab w:val="left" w:pos="4253"/>
                <w:tab w:val="left" w:pos="5103"/>
              </w:tabs>
              <w:spacing w:after="0"/>
              <w:rPr>
                <w:rFonts w:ascii="Candara" w:hAnsi="Candara" w:cs="Calibri"/>
              </w:rPr>
            </w:pPr>
            <w:r w:rsidRPr="000D0762">
              <w:rPr>
                <w:rFonts w:ascii="Candara" w:hAnsi="Candara" w:cs="Calibri"/>
                <w:b/>
              </w:rPr>
              <w:t>Kako</w:t>
            </w:r>
            <w:r w:rsidRPr="000D0762">
              <w:rPr>
                <w:rFonts w:ascii="Candara" w:hAnsi="Candara" w:cs="Calibri"/>
              </w:rPr>
              <w:t xml:space="preserve"> se Tom izvukao?</w:t>
            </w:r>
            <w:r w:rsidRPr="000D0762">
              <w:rPr>
                <w:rFonts w:ascii="Candara" w:hAnsi="Candara" w:cs="Calibri"/>
              </w:rPr>
              <w:tab/>
            </w:r>
            <w:r w:rsidRPr="000D0762">
              <w:rPr>
                <w:rFonts w:ascii="Candara" w:hAnsi="Candara" w:cs="Calibri"/>
                <w:b/>
              </w:rPr>
              <w:t>Kakvo</w:t>
            </w:r>
            <w:r w:rsidRPr="000D0762">
              <w:rPr>
                <w:rFonts w:ascii="Candara" w:hAnsi="Candara" w:cs="Calibri"/>
              </w:rPr>
              <w:t xml:space="preserve"> je blago?</w:t>
            </w:r>
          </w:p>
        </w:tc>
      </w:tr>
      <w:tr w:rsidR="004F3C9D" w:rsidRPr="000D0762" w:rsidTr="001B5389">
        <w:trPr>
          <w:trHeight w:val="573"/>
        </w:trPr>
        <w:tc>
          <w:tcPr>
            <w:tcW w:w="1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materijal</w:t>
            </w:r>
            <w:proofErr w:type="spellEnd"/>
          </w:p>
        </w:tc>
        <w:tc>
          <w:tcPr>
            <w:tcW w:w="746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lang w:val="en-US"/>
              </w:rPr>
            </w:pPr>
            <w:proofErr w:type="spellStart"/>
            <w:r w:rsidRPr="000D0762">
              <w:rPr>
                <w:rFonts w:ascii="Candara" w:eastAsia="Times New Roman" w:hAnsi="Candara"/>
                <w:bCs/>
                <w:lang w:val="en-US" w:eastAsia="hr-HR" w:bidi="ar-SA"/>
              </w:rPr>
              <w:t>udžbenik</w:t>
            </w:r>
            <w:proofErr w:type="spellEnd"/>
            <w:r w:rsidRPr="000D0762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>Hrvatski</w:t>
            </w:r>
            <w:proofErr w:type="spellEnd"/>
            <w:r w:rsidRPr="000D0762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>bez</w:t>
            </w:r>
            <w:proofErr w:type="spellEnd"/>
            <w:r w:rsidRPr="000D0762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>granica</w:t>
            </w:r>
            <w:proofErr w:type="spellEnd"/>
            <w:r w:rsidRPr="000D0762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 xml:space="preserve"> 5 </w:t>
            </w:r>
            <w:r w:rsidRPr="000D0762">
              <w:rPr>
                <w:rFonts w:ascii="Candara" w:eastAsia="Times New Roman" w:hAnsi="Candara"/>
                <w:bCs/>
                <w:lang w:val="en-US" w:eastAsia="hr-HR" w:bidi="ar-SA"/>
              </w:rPr>
              <w:t>(</w:t>
            </w:r>
            <w:proofErr w:type="spellStart"/>
            <w:r w:rsidRPr="000D0762">
              <w:rPr>
                <w:rFonts w:ascii="Candara" w:eastAsia="Times New Roman" w:hAnsi="Candara"/>
                <w:bCs/>
                <w:lang w:val="en-US" w:eastAsia="hr-HR" w:bidi="ar-SA"/>
              </w:rPr>
              <w:t>tiskani</w:t>
            </w:r>
            <w:proofErr w:type="spellEnd"/>
            <w:r w:rsidRPr="000D0762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/>
                <w:bCs/>
                <w:lang w:val="en-US" w:eastAsia="hr-HR" w:bidi="ar-SA"/>
              </w:rPr>
              <w:t>i</w:t>
            </w:r>
            <w:proofErr w:type="spellEnd"/>
            <w:r w:rsidRPr="000D0762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/>
                <w:bCs/>
                <w:lang w:val="en-US" w:eastAsia="hr-HR" w:bidi="ar-SA"/>
              </w:rPr>
              <w:t>digitalni</w:t>
            </w:r>
            <w:proofErr w:type="spellEnd"/>
            <w:r w:rsidRPr="000D0762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), </w:t>
            </w:r>
            <w:proofErr w:type="spellStart"/>
            <w:r w:rsidRPr="000D0762">
              <w:rPr>
                <w:rFonts w:ascii="Candara" w:eastAsia="Times New Roman" w:hAnsi="Candara"/>
                <w:bCs/>
                <w:lang w:val="en-US" w:eastAsia="hr-HR" w:bidi="ar-SA"/>
              </w:rPr>
              <w:t>radna</w:t>
            </w:r>
            <w:proofErr w:type="spellEnd"/>
            <w:r w:rsidRPr="000D0762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/>
                <w:bCs/>
                <w:lang w:val="en-US" w:eastAsia="hr-HR" w:bidi="ar-SA"/>
              </w:rPr>
              <w:t>bilježnica</w:t>
            </w:r>
            <w:proofErr w:type="spellEnd"/>
            <w:r w:rsidRPr="000D0762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>Hrvatski</w:t>
            </w:r>
            <w:proofErr w:type="spellEnd"/>
            <w:r w:rsidRPr="000D0762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>bez</w:t>
            </w:r>
            <w:proofErr w:type="spellEnd"/>
            <w:r w:rsidRPr="000D0762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>granica</w:t>
            </w:r>
            <w:proofErr w:type="spellEnd"/>
            <w:r w:rsidRPr="000D0762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 xml:space="preserve"> 5, </w:t>
            </w:r>
            <w:proofErr w:type="spellStart"/>
            <w:r w:rsidRPr="000D0762">
              <w:rPr>
                <w:rFonts w:ascii="Candara" w:eastAsia="Times New Roman" w:hAnsi="Candara"/>
                <w:bCs/>
                <w:lang w:val="en-US" w:eastAsia="hr-HR" w:bidi="ar-SA"/>
              </w:rPr>
              <w:t>učeničke</w:t>
            </w:r>
            <w:proofErr w:type="spellEnd"/>
            <w:r w:rsidRPr="000D0762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/>
                <w:bCs/>
                <w:lang w:val="en-US" w:eastAsia="hr-HR" w:bidi="ar-SA"/>
              </w:rPr>
              <w:t>bilježnice</w:t>
            </w:r>
            <w:proofErr w:type="spellEnd"/>
            <w:r w:rsidRPr="000D0762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, </w:t>
            </w:r>
            <w:proofErr w:type="spellStart"/>
            <w:r w:rsidRPr="000D0762">
              <w:rPr>
                <w:rFonts w:ascii="Candara" w:eastAsia="Times New Roman" w:hAnsi="Candara"/>
                <w:bCs/>
                <w:lang w:val="en-US" w:eastAsia="hr-HR" w:bidi="ar-SA"/>
              </w:rPr>
              <w:t>ploča</w:t>
            </w:r>
            <w:proofErr w:type="spellEnd"/>
            <w:r w:rsidRPr="000D0762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, </w:t>
            </w:r>
            <w:proofErr w:type="spellStart"/>
            <w:r w:rsidRPr="000D0762">
              <w:rPr>
                <w:rFonts w:ascii="Candara" w:eastAsia="Times New Roman" w:hAnsi="Candara"/>
                <w:bCs/>
                <w:lang w:val="en-US" w:eastAsia="hr-HR" w:bidi="ar-SA"/>
              </w:rPr>
              <w:t>računalo</w:t>
            </w:r>
            <w:proofErr w:type="spellEnd"/>
            <w:r w:rsidRPr="000D0762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, </w:t>
            </w:r>
            <w:proofErr w:type="spellStart"/>
            <w:r w:rsidRPr="000D0762">
              <w:rPr>
                <w:rFonts w:ascii="Candara" w:eastAsia="Times New Roman" w:hAnsi="Candara"/>
                <w:bCs/>
                <w:lang w:val="en-US" w:eastAsia="hr-HR" w:bidi="ar-SA"/>
              </w:rPr>
              <w:t>projektor</w:t>
            </w:r>
            <w:proofErr w:type="spellEnd"/>
          </w:p>
        </w:tc>
      </w:tr>
      <w:tr w:rsidR="004F3C9D" w:rsidRPr="000D0762" w:rsidTr="001B5389">
        <w:trPr>
          <w:trHeight w:val="595"/>
        </w:trPr>
        <w:tc>
          <w:tcPr>
            <w:tcW w:w="1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tekstovi</w:t>
            </w:r>
            <w:proofErr w:type="spellEnd"/>
          </w:p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(</w:t>
            </w: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moguće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poveznice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)</w:t>
            </w:r>
          </w:p>
        </w:tc>
        <w:tc>
          <w:tcPr>
            <w:tcW w:w="746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C9D" w:rsidRPr="000D0762" w:rsidRDefault="00980B0E" w:rsidP="001C45B3">
            <w:pPr>
              <w:suppressAutoHyphens/>
              <w:autoSpaceDN w:val="0"/>
              <w:spacing w:after="0" w:line="240" w:lineRule="auto"/>
              <w:rPr>
                <w:rFonts w:ascii="Candara" w:hAnsi="Candara"/>
              </w:rPr>
            </w:pPr>
            <w:hyperlink r:id="rId6" w:history="1">
              <w:r w:rsidR="00EC4107" w:rsidRPr="000D0762">
                <w:rPr>
                  <w:rStyle w:val="Hyperlink"/>
                  <w:rFonts w:ascii="Candara" w:eastAsia="Times New Roman" w:hAnsi="Candara"/>
                  <w:bCs/>
                  <w:lang w:val="en-US" w:eastAsia="hr-HR" w:bidi="ar-SA"/>
                </w:rPr>
                <w:t>http://www.eduvizija.hr/portal/lekcija/5-razred-hrvatski-22-prilozi</w:t>
              </w:r>
            </w:hyperlink>
            <w:r w:rsidR="00EC4107" w:rsidRPr="000D0762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 </w:t>
            </w:r>
          </w:p>
        </w:tc>
      </w:tr>
      <w:tr w:rsidR="004F3C9D" w:rsidRPr="000D0762" w:rsidTr="001B5389">
        <w:trPr>
          <w:trHeight w:val="1031"/>
        </w:trPr>
        <w:tc>
          <w:tcPr>
            <w:tcW w:w="1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C9D" w:rsidRPr="000D0762" w:rsidRDefault="004F3C9D" w:rsidP="006B39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Povezanost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s </w:t>
            </w: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međupredmetnim</w:t>
            </w:r>
            <w:proofErr w:type="spellEnd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 w:cs="Arial"/>
                <w:b/>
                <w:bCs/>
                <w:lang w:val="en-US" w:bidi="ar-SA"/>
              </w:rPr>
              <w:t>temama</w:t>
            </w:r>
            <w:proofErr w:type="spellEnd"/>
          </w:p>
        </w:tc>
        <w:tc>
          <w:tcPr>
            <w:tcW w:w="746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C9D" w:rsidRPr="000D0762" w:rsidRDefault="004F3C9D" w:rsidP="006B3958">
            <w:pPr>
              <w:spacing w:after="0" w:line="240" w:lineRule="auto"/>
              <w:rPr>
                <w:rFonts w:ascii="Candara" w:eastAsia="Times New Roman" w:hAnsi="Candara" w:cs="Calibri"/>
                <w:lang w:val="en-US"/>
              </w:rPr>
            </w:pPr>
            <w:proofErr w:type="spellStart"/>
            <w:r w:rsidRPr="000D0762">
              <w:rPr>
                <w:rFonts w:ascii="Candara" w:eastAsia="Times New Roman" w:hAnsi="Candara" w:cs="Calibri"/>
                <w:b/>
                <w:lang w:val="en-US"/>
              </w:rPr>
              <w:t>Osobni</w:t>
            </w:r>
            <w:proofErr w:type="spellEnd"/>
            <w:r w:rsidRPr="000D0762">
              <w:rPr>
                <w:rFonts w:ascii="Candara" w:eastAsia="Times New Roman" w:hAnsi="Candara" w:cs="Calibri"/>
                <w:b/>
                <w:lang w:val="en-US"/>
              </w:rPr>
              <w:t xml:space="preserve"> </w:t>
            </w:r>
            <w:proofErr w:type="spellStart"/>
            <w:r w:rsidR="004626E0" w:rsidRPr="000D0762">
              <w:rPr>
                <w:rFonts w:ascii="Candara" w:eastAsia="Times New Roman" w:hAnsi="Candara" w:cs="Calibri"/>
                <w:b/>
                <w:lang w:val="en-US"/>
              </w:rPr>
              <w:t>i</w:t>
            </w:r>
            <w:proofErr w:type="spellEnd"/>
            <w:r w:rsidRPr="000D0762">
              <w:rPr>
                <w:rFonts w:ascii="Candara" w:eastAsia="Times New Roman" w:hAnsi="Candara" w:cs="Calibri"/>
                <w:b/>
                <w:lang w:val="en-US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 w:cs="Calibri"/>
                <w:b/>
                <w:lang w:val="en-US"/>
              </w:rPr>
              <w:t>socijalni</w:t>
            </w:r>
            <w:proofErr w:type="spellEnd"/>
            <w:r w:rsidRPr="000D0762">
              <w:rPr>
                <w:rFonts w:ascii="Candara" w:eastAsia="Times New Roman" w:hAnsi="Candara" w:cs="Calibri"/>
                <w:b/>
                <w:lang w:val="en-US"/>
              </w:rPr>
              <w:t xml:space="preserve"> </w:t>
            </w:r>
            <w:proofErr w:type="spellStart"/>
            <w:r w:rsidRPr="000D0762">
              <w:rPr>
                <w:rFonts w:ascii="Candara" w:eastAsia="Times New Roman" w:hAnsi="Candara" w:cs="Calibri"/>
                <w:b/>
                <w:lang w:val="en-US"/>
              </w:rPr>
              <w:t>razvoj</w:t>
            </w:r>
            <w:proofErr w:type="spellEnd"/>
            <w:r w:rsidRPr="000D0762">
              <w:rPr>
                <w:rFonts w:ascii="Candara" w:eastAsia="Times New Roman" w:hAnsi="Candara" w:cs="Calibri"/>
                <w:lang w:val="en-US"/>
              </w:rPr>
              <w:t>:</w:t>
            </w:r>
          </w:p>
          <w:p w:rsidR="004F3C9D" w:rsidRPr="000D0762" w:rsidRDefault="000D0762" w:rsidP="006B3958">
            <w:pPr>
              <w:spacing w:after="0" w:line="240" w:lineRule="auto"/>
              <w:rPr>
                <w:rFonts w:ascii="Candara" w:hAnsi="Candara"/>
                <w:lang w:val="en-US"/>
              </w:rPr>
            </w:pPr>
            <w:r w:rsidRPr="000D0762">
              <w:rPr>
                <w:rFonts w:ascii="Candara" w:hAnsi="Candara"/>
                <w:color w:val="000000"/>
                <w:lang w:val="en-US" w:bidi="ar-SA"/>
              </w:rPr>
              <w:t>–</w:t>
            </w:r>
            <w:r w:rsidR="004F3C9D" w:rsidRPr="000D0762">
              <w:rPr>
                <w:rFonts w:ascii="Candara" w:hAnsi="Candara"/>
                <w:color w:val="000000"/>
                <w:lang w:val="en-US" w:bidi="ar-SA"/>
              </w:rPr>
              <w:t xml:space="preserve"> </w:t>
            </w:r>
            <w:proofErr w:type="spellStart"/>
            <w:r w:rsidR="004F3C9D" w:rsidRPr="000D0762">
              <w:rPr>
                <w:rFonts w:ascii="Candara" w:hAnsi="Candara"/>
                <w:color w:val="000000"/>
                <w:lang w:val="en-US" w:bidi="ar-SA"/>
              </w:rPr>
              <w:t>s</w:t>
            </w:r>
            <w:r w:rsidR="004F3C9D" w:rsidRPr="000D0762">
              <w:rPr>
                <w:rFonts w:ascii="Candara" w:hAnsi="Candara"/>
                <w:lang w:val="en-US"/>
              </w:rPr>
              <w:t>udjeluje</w:t>
            </w:r>
            <w:proofErr w:type="spellEnd"/>
            <w:r w:rsidR="004F3C9D" w:rsidRPr="000D0762">
              <w:rPr>
                <w:rFonts w:ascii="Candara" w:hAnsi="Candara"/>
                <w:lang w:val="en-US"/>
              </w:rPr>
              <w:t xml:space="preserve"> u </w:t>
            </w:r>
            <w:proofErr w:type="spellStart"/>
            <w:r w:rsidR="004F3C9D" w:rsidRPr="000D0762">
              <w:rPr>
                <w:rFonts w:ascii="Candara" w:hAnsi="Candara"/>
                <w:lang w:val="en-US"/>
              </w:rPr>
              <w:t>zajedničkim</w:t>
            </w:r>
            <w:proofErr w:type="spellEnd"/>
            <w:r w:rsidR="004F3C9D" w:rsidRPr="000D0762">
              <w:rPr>
                <w:rFonts w:ascii="Candara" w:hAnsi="Candara"/>
                <w:lang w:val="en-US"/>
              </w:rPr>
              <w:t xml:space="preserve"> </w:t>
            </w:r>
            <w:proofErr w:type="spellStart"/>
            <w:r w:rsidR="004F3C9D" w:rsidRPr="000D0762">
              <w:rPr>
                <w:rFonts w:ascii="Candara" w:hAnsi="Candara"/>
                <w:lang w:val="en-US"/>
              </w:rPr>
              <w:t>aktivnostima</w:t>
            </w:r>
            <w:proofErr w:type="spellEnd"/>
            <w:r w:rsidR="004F3C9D" w:rsidRPr="000D0762">
              <w:rPr>
                <w:rFonts w:ascii="Candara" w:hAnsi="Candara"/>
                <w:lang w:val="en-US"/>
              </w:rPr>
              <w:t xml:space="preserve"> u </w:t>
            </w:r>
            <w:proofErr w:type="spellStart"/>
            <w:r w:rsidR="004F3C9D" w:rsidRPr="000D0762">
              <w:rPr>
                <w:rFonts w:ascii="Candara" w:hAnsi="Candara"/>
                <w:lang w:val="en-US"/>
              </w:rPr>
              <w:t>razredu</w:t>
            </w:r>
            <w:proofErr w:type="spellEnd"/>
            <w:r w:rsidR="001C45B3">
              <w:rPr>
                <w:rFonts w:ascii="Candara" w:hAnsi="Candara"/>
                <w:lang w:val="en-US"/>
              </w:rPr>
              <w:t>.</w:t>
            </w:r>
          </w:p>
          <w:p w:rsidR="004F3C9D" w:rsidRPr="000D0762" w:rsidRDefault="004F3C9D" w:rsidP="006B3958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/>
                <w:sz w:val="22"/>
                <w:szCs w:val="22"/>
              </w:rPr>
            </w:pPr>
            <w:r w:rsidRPr="000D0762">
              <w:rPr>
                <w:rFonts w:ascii="Candara" w:hAnsi="Candara" w:cs="Calibri"/>
                <w:b/>
                <w:sz w:val="22"/>
                <w:szCs w:val="22"/>
              </w:rPr>
              <w:t>Uporaba informacijsko-komunikacijske tehnologije</w:t>
            </w:r>
          </w:p>
          <w:p w:rsidR="004F3C9D" w:rsidRPr="000D0762" w:rsidRDefault="000D0762" w:rsidP="006B3958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0D0762">
              <w:rPr>
                <w:rFonts w:ascii="Candara" w:hAnsi="Candara" w:cs="Calibri"/>
                <w:sz w:val="22"/>
                <w:szCs w:val="22"/>
              </w:rPr>
              <w:t>–</w:t>
            </w:r>
            <w:r w:rsidR="004F3C9D" w:rsidRPr="000D0762">
              <w:rPr>
                <w:rFonts w:ascii="Candara" w:hAnsi="Candara" w:cs="Calibri"/>
                <w:sz w:val="22"/>
                <w:szCs w:val="22"/>
              </w:rPr>
              <w:t xml:space="preserve"> odabire odgovarajuću digitalnu tehnologiju za izvršavanje zadatka</w:t>
            </w:r>
          </w:p>
          <w:p w:rsidR="00EE751D" w:rsidRPr="000D0762" w:rsidRDefault="000D0762" w:rsidP="00EE751D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0D0762">
              <w:rPr>
                <w:rFonts w:ascii="Candara" w:hAnsi="Candara" w:cs="Calibri"/>
                <w:sz w:val="22"/>
                <w:szCs w:val="22"/>
              </w:rPr>
              <w:t>–</w:t>
            </w:r>
            <w:r w:rsidR="00EE751D" w:rsidRPr="000D0762">
              <w:rPr>
                <w:rFonts w:ascii="Candara" w:hAnsi="Candara" w:cs="Calibri"/>
                <w:sz w:val="22"/>
                <w:szCs w:val="22"/>
              </w:rPr>
              <w:t xml:space="preserve"> samostalno koristi poznate uređaje i programe</w:t>
            </w:r>
            <w:r w:rsidR="001C45B3">
              <w:rPr>
                <w:rFonts w:ascii="Candara" w:hAnsi="Candara" w:cs="Calibri"/>
                <w:sz w:val="22"/>
                <w:szCs w:val="22"/>
              </w:rPr>
              <w:t>.</w:t>
            </w:r>
          </w:p>
          <w:p w:rsidR="00A96582" w:rsidRPr="000D0762" w:rsidRDefault="00A96582" w:rsidP="006B3958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/>
                <w:sz w:val="22"/>
                <w:szCs w:val="22"/>
              </w:rPr>
            </w:pPr>
            <w:r w:rsidRPr="000D0762">
              <w:rPr>
                <w:rFonts w:ascii="Candara" w:hAnsi="Candara" w:cs="Calibri"/>
                <w:b/>
                <w:sz w:val="22"/>
                <w:szCs w:val="22"/>
              </w:rPr>
              <w:t>Učiti kako učiti</w:t>
            </w:r>
          </w:p>
          <w:p w:rsidR="00567A36" w:rsidRPr="000D0762" w:rsidRDefault="000D0762" w:rsidP="00567A36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1C45B3">
              <w:rPr>
                <w:rFonts w:ascii="Candara" w:hAnsi="Candara" w:cs="Calibri"/>
                <w:sz w:val="22"/>
                <w:szCs w:val="22"/>
              </w:rPr>
              <w:t>–</w:t>
            </w:r>
            <w:r w:rsidR="00A96582" w:rsidRPr="000D0762">
              <w:rPr>
                <w:rFonts w:ascii="Candara" w:hAnsi="Candara" w:cs="Calibri"/>
                <w:b/>
                <w:sz w:val="22"/>
                <w:szCs w:val="22"/>
              </w:rPr>
              <w:t xml:space="preserve"> </w:t>
            </w:r>
            <w:r w:rsidR="001C45B3">
              <w:rPr>
                <w:rFonts w:ascii="Candara" w:hAnsi="Candara" w:cs="Calibri"/>
                <w:sz w:val="22"/>
                <w:szCs w:val="22"/>
              </w:rPr>
              <w:t xml:space="preserve">razvija </w:t>
            </w:r>
            <w:r w:rsidR="00567A36" w:rsidRPr="000D0762">
              <w:rPr>
                <w:rFonts w:ascii="Candara" w:hAnsi="Candara" w:cs="Calibri"/>
                <w:sz w:val="22"/>
                <w:szCs w:val="22"/>
              </w:rPr>
              <w:t>znanja i stječe vještine upravljanja vlastitim učenjem</w:t>
            </w:r>
          </w:p>
          <w:p w:rsidR="00A96582" w:rsidRPr="000D0762" w:rsidRDefault="000D0762" w:rsidP="006B3958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0D0762">
              <w:rPr>
                <w:rFonts w:ascii="Candara" w:hAnsi="Candara" w:cs="Calibri"/>
                <w:sz w:val="22"/>
                <w:szCs w:val="22"/>
              </w:rPr>
              <w:t>–</w:t>
            </w:r>
            <w:r w:rsidR="00567A36" w:rsidRPr="000D0762">
              <w:rPr>
                <w:rFonts w:ascii="Candara" w:hAnsi="Candara" w:cs="Calibri"/>
                <w:sz w:val="22"/>
                <w:szCs w:val="22"/>
              </w:rPr>
              <w:t xml:space="preserve"> primjenjuje odgovarajuće strategije učenja (vođeno)</w:t>
            </w:r>
            <w:r w:rsidR="001C45B3">
              <w:rPr>
                <w:rFonts w:ascii="Candara" w:hAnsi="Candara" w:cs="Calibri"/>
                <w:sz w:val="22"/>
                <w:szCs w:val="22"/>
              </w:rPr>
              <w:t>.</w:t>
            </w:r>
          </w:p>
        </w:tc>
      </w:tr>
    </w:tbl>
    <w:p w:rsidR="004F3C9D" w:rsidRPr="000D0762" w:rsidRDefault="004F3C9D" w:rsidP="004F3C9D">
      <w:pPr>
        <w:suppressAutoHyphens/>
        <w:autoSpaceDN w:val="0"/>
        <w:spacing w:after="0" w:line="240" w:lineRule="auto"/>
        <w:rPr>
          <w:rFonts w:ascii="Candara" w:hAnsi="Candara"/>
        </w:rPr>
      </w:pPr>
      <w:r w:rsidRPr="000D0762">
        <w:rPr>
          <w:rFonts w:ascii="Candara" w:eastAsia="Calibri" w:hAnsi="Candara" w:cs="Arial"/>
        </w:rPr>
        <w:t xml:space="preserve">  </w:t>
      </w:r>
    </w:p>
    <w:p w:rsidR="004F3C9D" w:rsidRPr="000D0762" w:rsidRDefault="004F3C9D" w:rsidP="004F3C9D"/>
    <w:p w:rsidR="00775DE7" w:rsidRPr="000D0762" w:rsidRDefault="00775DE7"/>
    <w:sectPr w:rsidR="00775DE7" w:rsidRPr="000D0762" w:rsidSect="003F24FC">
      <w:type w:val="continuous"/>
      <w:pgSz w:w="11906" w:h="16838"/>
      <w:pgMar w:top="1417" w:right="1418" w:bottom="141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16FAD"/>
    <w:multiLevelType w:val="hybridMultilevel"/>
    <w:tmpl w:val="30A48166"/>
    <w:lvl w:ilvl="0" w:tplc="723E206C">
      <w:start w:val="1"/>
      <w:numFmt w:val="bullet"/>
      <w:lvlText w:val="-"/>
      <w:lvlJc w:val="left"/>
      <w:pPr>
        <w:ind w:left="720" w:hanging="360"/>
      </w:pPr>
      <w:rPr>
        <w:rFonts w:ascii="Candara" w:eastAsia="Calibri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50652"/>
    <w:multiLevelType w:val="hybridMultilevel"/>
    <w:tmpl w:val="5EF4250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>
    <w:nsid w:val="37C1244A"/>
    <w:multiLevelType w:val="hybridMultilevel"/>
    <w:tmpl w:val="BCE2B3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7E0211"/>
    <w:multiLevelType w:val="multilevel"/>
    <w:tmpl w:val="D2C45A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F3C9D"/>
    <w:rsid w:val="0006543E"/>
    <w:rsid w:val="000A0092"/>
    <w:rsid w:val="000A7EA1"/>
    <w:rsid w:val="000D0762"/>
    <w:rsid w:val="00111C86"/>
    <w:rsid w:val="001B5389"/>
    <w:rsid w:val="001C45B3"/>
    <w:rsid w:val="002161D7"/>
    <w:rsid w:val="00236DF1"/>
    <w:rsid w:val="00266EFD"/>
    <w:rsid w:val="002912B5"/>
    <w:rsid w:val="002D0620"/>
    <w:rsid w:val="002D6BBC"/>
    <w:rsid w:val="00352D72"/>
    <w:rsid w:val="003F24FC"/>
    <w:rsid w:val="0043369B"/>
    <w:rsid w:val="004626E0"/>
    <w:rsid w:val="004B109B"/>
    <w:rsid w:val="004C5914"/>
    <w:rsid w:val="004F3C9D"/>
    <w:rsid w:val="00555693"/>
    <w:rsid w:val="00567A36"/>
    <w:rsid w:val="005F23CD"/>
    <w:rsid w:val="006A267E"/>
    <w:rsid w:val="0076273D"/>
    <w:rsid w:val="00775DE7"/>
    <w:rsid w:val="00781278"/>
    <w:rsid w:val="008B6870"/>
    <w:rsid w:val="008F234A"/>
    <w:rsid w:val="00927DAD"/>
    <w:rsid w:val="00942DFD"/>
    <w:rsid w:val="00945987"/>
    <w:rsid w:val="00980B0E"/>
    <w:rsid w:val="00A73437"/>
    <w:rsid w:val="00A96582"/>
    <w:rsid w:val="00AC3559"/>
    <w:rsid w:val="00AD167D"/>
    <w:rsid w:val="00B456A0"/>
    <w:rsid w:val="00B712BB"/>
    <w:rsid w:val="00C4038F"/>
    <w:rsid w:val="00C423B9"/>
    <w:rsid w:val="00C77E94"/>
    <w:rsid w:val="00CB0B8C"/>
    <w:rsid w:val="00EB1A4F"/>
    <w:rsid w:val="00EC4107"/>
    <w:rsid w:val="00E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26"/>
        <o:r id="V:Rule2" type="connector" idref="#_x0000_s1033"/>
        <o:r id="V:Rule3" type="connector" idref="#_x0000_s1031"/>
        <o:r id="V:Rule4" type="connector" idref="#Straight Arrow Connector 8"/>
        <o:r id="V:Rule5" type="connector" idref="#_x0000_s1027"/>
        <o:r id="V:Rule6" type="connector" idref="#_x0000_s1029"/>
      </o:rules>
    </o:shapelayout>
  </w:shapeDefaults>
  <w:decimalSymbol w:val=","/>
  <w:listSeparator w:val=";"/>
  <w15:docId w15:val="{C82F1BD5-C38C-4EAB-8DFE-25783074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C9D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F3C9D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qFormat/>
    <w:rsid w:val="004F3C9D"/>
    <w:rPr>
      <w:rFonts w:ascii="Calibri" w:eastAsia="Calibri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F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BBC"/>
    <w:rPr>
      <w:rFonts w:ascii="Calibri" w:eastAsia="Calibri" w:hAnsi="Calibri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BBC"/>
    <w:rPr>
      <w:rFonts w:ascii="Calibri" w:eastAsia="Calibri" w:hAnsi="Calibri" w:cs="Times New Roman"/>
      <w:sz w:val="20"/>
      <w:szCs w:val="20"/>
      <w:lang w:val="hr-HR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D6BB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BBC"/>
    <w:rPr>
      <w:rFonts w:ascii="Segoe UI" w:hAnsi="Segoe UI" w:cs="Segoe UI"/>
      <w:sz w:val="18"/>
      <w:szCs w:val="18"/>
      <w:lang w:val="hr-HR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EC4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vizija.hr/portal/lekcija/5-razred-hrvatski-22-prilozi" TargetMode="External"/><Relationship Id="rId5" Type="http://schemas.openxmlformats.org/officeDocument/2006/relationships/hyperlink" Target="http://www.e-sfer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782</Words>
  <Characters>4461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6</cp:revision>
  <dcterms:created xsi:type="dcterms:W3CDTF">2019-07-02T13:33:00Z</dcterms:created>
  <dcterms:modified xsi:type="dcterms:W3CDTF">2019-07-16T13:28:00Z</dcterms:modified>
</cp:coreProperties>
</file>